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FF7C6E" w:rsidRDefault="00AC37BB" w:rsidP="00AC37BB">
      <w:pPr>
        <w:spacing w:before="120"/>
        <w:jc w:val="center"/>
        <w:rPr>
          <w:rFonts w:ascii="Times New Roman" w:hAnsi="Times New Roman" w:cs="Times New Roman"/>
          <w:b/>
          <w:color w:val="000000" w:themeColor="text1"/>
          <w:sz w:val="28"/>
          <w:szCs w:val="26"/>
        </w:rPr>
      </w:pPr>
      <w:r w:rsidRPr="00FF7C6E">
        <w:rPr>
          <w:rFonts w:ascii="Times New Roman" w:hAnsi="Times New Roman" w:cs="Times New Roman"/>
          <w:b/>
          <w:color w:val="000000" w:themeColor="text1"/>
          <w:sz w:val="28"/>
          <w:szCs w:val="26"/>
        </w:rPr>
        <w:t>BỘ CÔNG THƯƠNG</w:t>
      </w:r>
    </w:p>
    <w:p w:rsidR="00AC37BB" w:rsidRPr="00FF7C6E" w:rsidRDefault="00AC37BB" w:rsidP="00AC37BB">
      <w:pPr>
        <w:spacing w:before="120"/>
        <w:jc w:val="center"/>
        <w:rPr>
          <w:rFonts w:ascii="Times New Roman" w:hAnsi="Times New Roman" w:cs="Times New Roman"/>
          <w:b/>
          <w:color w:val="000000" w:themeColor="text1"/>
          <w:sz w:val="24"/>
          <w:szCs w:val="26"/>
        </w:rPr>
      </w:pPr>
      <w:r w:rsidRPr="00FF7C6E">
        <w:rPr>
          <w:rFonts w:ascii="Times New Roman" w:hAnsi="Times New Roman" w:cs="Times New Roman"/>
          <w:b/>
          <w:color w:val="000000" w:themeColor="text1"/>
          <w:sz w:val="24"/>
          <w:szCs w:val="26"/>
        </w:rPr>
        <w:t>TRUNG TÂM THÔNG TIN CÔNG NGHIỆP VÀ THƯƠNG MẠI</w:t>
      </w:r>
    </w:p>
    <w:p w:rsidR="00AC37BB" w:rsidRPr="00FF7C6E" w:rsidRDefault="00AC37BB" w:rsidP="00AC37BB">
      <w:pP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spacing w:before="120" w:line="312" w:lineRule="auto"/>
        <w:jc w:val="center"/>
        <w:rPr>
          <w:rFonts w:ascii="Times New Roman" w:hAnsi="Times New Roman" w:cs="Times New Roman"/>
          <w:b/>
          <w:color w:val="000000" w:themeColor="text1"/>
          <w:sz w:val="30"/>
          <w:szCs w:val="28"/>
        </w:rPr>
      </w:pPr>
      <w:r w:rsidRPr="00FF7C6E">
        <w:rPr>
          <w:rFonts w:ascii="Times New Roman" w:hAnsi="Times New Roman" w:cs="Times New Roman"/>
          <w:b/>
          <w:color w:val="000000" w:themeColor="text1"/>
          <w:sz w:val="30"/>
          <w:szCs w:val="28"/>
        </w:rPr>
        <w:t>BÁO CÁO</w:t>
      </w:r>
    </w:p>
    <w:p w:rsidR="00AC37BB" w:rsidRPr="00FF7C6E" w:rsidRDefault="00AC37BB" w:rsidP="00AC37BB">
      <w:pPr>
        <w:spacing w:before="120" w:line="312" w:lineRule="auto"/>
        <w:jc w:val="center"/>
        <w:rPr>
          <w:rFonts w:ascii="Times New Roman" w:hAnsi="Times New Roman" w:cs="Times New Roman"/>
          <w:b/>
          <w:color w:val="000000" w:themeColor="text1"/>
          <w:sz w:val="28"/>
          <w:szCs w:val="28"/>
        </w:rPr>
      </w:pPr>
      <w:r w:rsidRPr="00FF7C6E">
        <w:rPr>
          <w:rFonts w:ascii="Times New Roman" w:hAnsi="Times New Roman" w:cs="Times New Roman"/>
          <w:b/>
          <w:color w:val="000000" w:themeColor="text1"/>
          <w:sz w:val="28"/>
          <w:szCs w:val="28"/>
        </w:rPr>
        <w:t xml:space="preserve">TÌNH HÌNH THỊ TRƯỜNG LOGISTICS </w:t>
      </w:r>
      <w:r w:rsidR="00A87595" w:rsidRPr="00FF7C6E">
        <w:rPr>
          <w:rFonts w:ascii="Times New Roman" w:hAnsi="Times New Roman" w:cs="Times New Roman"/>
          <w:b/>
          <w:color w:val="000000" w:themeColor="text1"/>
          <w:sz w:val="28"/>
          <w:szCs w:val="28"/>
        </w:rPr>
        <w:t>HOA KỲ</w:t>
      </w:r>
    </w:p>
    <w:p w:rsidR="00AC37BB" w:rsidRPr="00FF7C6E" w:rsidRDefault="00AC37BB" w:rsidP="00AC37BB">
      <w:pPr>
        <w:spacing w:before="120" w:line="312" w:lineRule="auto"/>
        <w:jc w:val="center"/>
        <w:rPr>
          <w:rFonts w:ascii="Times New Roman" w:hAnsi="Times New Roman" w:cs="Times New Roman"/>
          <w:b/>
          <w:color w:val="000000" w:themeColor="text1"/>
          <w:sz w:val="28"/>
          <w:szCs w:val="28"/>
        </w:rPr>
      </w:pPr>
      <w:r w:rsidRPr="00FF7C6E">
        <w:rPr>
          <w:rFonts w:ascii="Times New Roman" w:hAnsi="Times New Roman" w:cs="Times New Roman"/>
          <w:b/>
          <w:color w:val="000000" w:themeColor="text1"/>
          <w:sz w:val="28"/>
          <w:szCs w:val="28"/>
        </w:rPr>
        <w:t>Số</w:t>
      </w:r>
      <w:r w:rsidR="00C730BA" w:rsidRPr="00FF7C6E">
        <w:rPr>
          <w:rFonts w:ascii="Times New Roman" w:hAnsi="Times New Roman" w:cs="Times New Roman"/>
          <w:b/>
          <w:color w:val="000000" w:themeColor="text1"/>
          <w:sz w:val="28"/>
          <w:szCs w:val="28"/>
        </w:rPr>
        <w:t xml:space="preserve"> tháng </w:t>
      </w:r>
      <w:r w:rsidR="0056224D">
        <w:rPr>
          <w:rFonts w:ascii="Times New Roman" w:hAnsi="Times New Roman" w:cs="Times New Roman"/>
          <w:b/>
          <w:color w:val="000000" w:themeColor="text1"/>
          <w:sz w:val="28"/>
          <w:szCs w:val="28"/>
        </w:rPr>
        <w:t>8</w:t>
      </w:r>
      <w:r w:rsidRPr="00FF7C6E">
        <w:rPr>
          <w:rFonts w:ascii="Times New Roman" w:hAnsi="Times New Roman" w:cs="Times New Roman"/>
          <w:b/>
          <w:color w:val="000000" w:themeColor="text1"/>
          <w:sz w:val="28"/>
          <w:szCs w:val="28"/>
        </w:rPr>
        <w:t>/2018</w:t>
      </w: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Cs w:val="28"/>
        </w:rPr>
      </w:pPr>
      <w:r w:rsidRPr="00FF7C6E">
        <w:rPr>
          <w:rFonts w:ascii="Times New Roman" w:hAnsi="Times New Roman" w:cs="Times New Roman"/>
          <w:b/>
          <w:color w:val="000000" w:themeColor="text1"/>
          <w:sz w:val="32"/>
          <w:szCs w:val="28"/>
        </w:rPr>
        <w:t>THUỘC NHIỆM VỤ</w:t>
      </w:r>
    </w:p>
    <w:p w:rsidR="00AC37BB" w:rsidRPr="00FF7C6E" w:rsidRDefault="00AC37BB" w:rsidP="00AC37BB">
      <w:pPr>
        <w:jc w:val="center"/>
        <w:rPr>
          <w:rFonts w:ascii="Times New Roman" w:hAnsi="Times New Roman" w:cs="Times New Roman"/>
          <w:b/>
          <w:color w:val="000000" w:themeColor="text1"/>
          <w:sz w:val="28"/>
          <w:szCs w:val="28"/>
        </w:rPr>
      </w:pPr>
      <w:r w:rsidRPr="00FF7C6E">
        <w:rPr>
          <w:rFonts w:ascii="Times New Roman" w:hAnsi="Times New Roman" w:cs="Times New Roman"/>
          <w:b/>
          <w:color w:val="000000" w:themeColor="text1"/>
          <w:sz w:val="28"/>
          <w:szCs w:val="28"/>
        </w:rPr>
        <w:t xml:space="preserve"> “X</w:t>
      </w:r>
      <w:r w:rsidRPr="00FF7C6E">
        <w:rPr>
          <w:rFonts w:ascii="Times New Roman" w:hAnsi="Times New Roman" w:cs="Times New Roman"/>
          <w:b/>
          <w:color w:val="000000" w:themeColor="text1"/>
          <w:spacing w:val="-2"/>
          <w:sz w:val="28"/>
          <w:szCs w:val="28"/>
        </w:rPr>
        <w:t xml:space="preserve">ây dựng Hệ thống cung cấp, kết nối thông tin, dữ liệu logistics </w:t>
      </w:r>
      <w:r w:rsidRPr="00FF7C6E">
        <w:rPr>
          <w:rFonts w:ascii="Times New Roman" w:hAnsi="Times New Roman" w:cs="Times New Roman"/>
          <w:b/>
          <w:color w:val="000000" w:themeColor="text1"/>
          <w:spacing w:val="-2"/>
          <w:sz w:val="28"/>
          <w:szCs w:val="28"/>
        </w:rPr>
        <w:br/>
        <w:t>giai đoạn 2017-2020”</w:t>
      </w:r>
    </w:p>
    <w:p w:rsidR="00AC37BB" w:rsidRPr="00FF7C6E" w:rsidRDefault="00AC37BB" w:rsidP="00AC37BB">
      <w:pPr>
        <w:spacing w:before="120" w:line="312" w:lineRule="auto"/>
        <w:jc w:val="center"/>
        <w:rPr>
          <w:rFonts w:ascii="Times New Roman" w:hAnsi="Times New Roman" w:cs="Times New Roman"/>
          <w:b/>
          <w:color w:val="000000" w:themeColor="text1"/>
          <w:sz w:val="34"/>
          <w:szCs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jc w:val="center"/>
        <w:rPr>
          <w:rFonts w:ascii="Times New Roman" w:hAnsi="Times New Roman" w:cs="Times New Roman"/>
          <w:b/>
          <w:color w:val="000000" w:themeColor="text1"/>
          <w:sz w:val="34"/>
        </w:rPr>
      </w:pPr>
    </w:p>
    <w:p w:rsidR="00AC37BB" w:rsidRPr="00FF7C6E" w:rsidRDefault="00AC37BB" w:rsidP="00AC37BB">
      <w:pPr>
        <w:rPr>
          <w:rFonts w:ascii="Times New Roman" w:hAnsi="Times New Roman" w:cs="Times New Roman"/>
          <w:b/>
          <w:color w:val="000000" w:themeColor="text1"/>
          <w:sz w:val="34"/>
        </w:rPr>
      </w:pPr>
    </w:p>
    <w:p w:rsidR="00AC37BB" w:rsidRPr="00FF7C6E" w:rsidRDefault="00AC37BB" w:rsidP="00AC37BB">
      <w:pPr>
        <w:spacing w:line="312" w:lineRule="auto"/>
        <w:jc w:val="center"/>
        <w:rPr>
          <w:rFonts w:ascii="Times New Roman" w:hAnsi="Times New Roman" w:cs="Times New Roman"/>
          <w:b/>
          <w:color w:val="000000" w:themeColor="text1"/>
          <w:sz w:val="26"/>
          <w:szCs w:val="26"/>
        </w:rPr>
      </w:pPr>
      <w:r w:rsidRPr="00FF7C6E">
        <w:rPr>
          <w:rFonts w:ascii="Times New Roman" w:hAnsi="Times New Roman" w:cs="Times New Roman"/>
          <w:b/>
          <w:color w:val="000000" w:themeColor="text1"/>
          <w:sz w:val="26"/>
          <w:szCs w:val="26"/>
        </w:rPr>
        <w:t>Hà Nội, 2018</w:t>
      </w:r>
    </w:p>
    <w:p w:rsidR="00AC37BB" w:rsidRPr="00FF7C6E" w:rsidRDefault="00AC37BB" w:rsidP="00AC37BB">
      <w:pPr>
        <w:spacing w:line="312" w:lineRule="auto"/>
        <w:jc w:val="center"/>
        <w:rPr>
          <w:rFonts w:ascii="Times New Roman" w:hAnsi="Times New Roman" w:cs="Times New Roman"/>
          <w:b/>
          <w:color w:val="000000" w:themeColor="text1"/>
          <w:sz w:val="26"/>
          <w:szCs w:val="26"/>
        </w:rPr>
      </w:pPr>
      <w:r w:rsidRPr="00FF7C6E">
        <w:rPr>
          <w:rFonts w:ascii="Times New Roman" w:hAnsi="Times New Roman" w:cs="Times New Roman"/>
          <w:b/>
          <w:color w:val="000000" w:themeColor="text1"/>
          <w:sz w:val="26"/>
          <w:szCs w:val="26"/>
        </w:rPr>
        <w:lastRenderedPageBreak/>
        <w:t>MỤC LỤC</w:t>
      </w:r>
    </w:p>
    <w:p w:rsidR="0006582E" w:rsidRPr="0006582E" w:rsidRDefault="006F6BD9">
      <w:pPr>
        <w:pStyle w:val="TOC1"/>
        <w:tabs>
          <w:tab w:val="left" w:pos="440"/>
          <w:tab w:val="right" w:leader="dot" w:pos="8630"/>
        </w:tabs>
        <w:rPr>
          <w:rFonts w:ascii="Times New Roman" w:hAnsi="Times New Roman" w:cs="Times New Roman"/>
          <w:noProof/>
          <w:sz w:val="26"/>
          <w:szCs w:val="26"/>
        </w:rPr>
      </w:pPr>
      <w:r w:rsidRPr="0006582E">
        <w:rPr>
          <w:rFonts w:ascii="Times New Roman" w:hAnsi="Times New Roman" w:cs="Times New Roman"/>
          <w:b/>
          <w:color w:val="000000" w:themeColor="text1"/>
          <w:sz w:val="26"/>
          <w:szCs w:val="26"/>
        </w:rPr>
        <w:fldChar w:fldCharType="begin"/>
      </w:r>
      <w:r w:rsidR="00C45DE0" w:rsidRPr="0006582E">
        <w:rPr>
          <w:rFonts w:ascii="Times New Roman" w:hAnsi="Times New Roman" w:cs="Times New Roman"/>
          <w:b/>
          <w:color w:val="000000" w:themeColor="text1"/>
          <w:sz w:val="26"/>
          <w:szCs w:val="26"/>
        </w:rPr>
        <w:instrText xml:space="preserve"> TOC \o "1-3" \h \z \u </w:instrText>
      </w:r>
      <w:r w:rsidRPr="0006582E">
        <w:rPr>
          <w:rFonts w:ascii="Times New Roman" w:hAnsi="Times New Roman" w:cs="Times New Roman"/>
          <w:b/>
          <w:color w:val="000000" w:themeColor="text1"/>
          <w:sz w:val="26"/>
          <w:szCs w:val="26"/>
        </w:rPr>
        <w:fldChar w:fldCharType="separate"/>
      </w:r>
      <w:hyperlink w:anchor="_Toc524452756" w:history="1">
        <w:r w:rsidR="0006582E" w:rsidRPr="0006582E">
          <w:rPr>
            <w:rStyle w:val="Hyperlink"/>
            <w:rFonts w:ascii="Times New Roman" w:hAnsi="Times New Roman" w:cs="Times New Roman"/>
            <w:b/>
            <w:noProof/>
            <w:sz w:val="26"/>
            <w:szCs w:val="26"/>
          </w:rPr>
          <w:t>1.</w:t>
        </w:r>
        <w:r w:rsidR="0006582E" w:rsidRPr="0006582E">
          <w:rPr>
            <w:rFonts w:ascii="Times New Roman" w:hAnsi="Times New Roman" w:cs="Times New Roman"/>
            <w:noProof/>
            <w:sz w:val="26"/>
            <w:szCs w:val="26"/>
          </w:rPr>
          <w:tab/>
        </w:r>
        <w:r w:rsidR="0006582E" w:rsidRPr="0006582E">
          <w:rPr>
            <w:rStyle w:val="Hyperlink"/>
            <w:rFonts w:ascii="Times New Roman" w:hAnsi="Times New Roman" w:cs="Times New Roman"/>
            <w:b/>
            <w:noProof/>
            <w:sz w:val="26"/>
            <w:szCs w:val="26"/>
          </w:rPr>
          <w:t>Tình hình và xu hướng chung:</w:t>
        </w:r>
        <w:r w:rsidR="0006582E" w:rsidRPr="0006582E">
          <w:rPr>
            <w:rFonts w:ascii="Times New Roman" w:hAnsi="Times New Roman" w:cs="Times New Roman"/>
            <w:noProof/>
            <w:webHidden/>
            <w:sz w:val="26"/>
            <w:szCs w:val="26"/>
          </w:rPr>
          <w:tab/>
        </w:r>
        <w:r w:rsidR="0006582E" w:rsidRPr="0006582E">
          <w:rPr>
            <w:rFonts w:ascii="Times New Roman" w:hAnsi="Times New Roman" w:cs="Times New Roman"/>
            <w:noProof/>
            <w:webHidden/>
            <w:sz w:val="26"/>
            <w:szCs w:val="26"/>
          </w:rPr>
          <w:fldChar w:fldCharType="begin"/>
        </w:r>
        <w:r w:rsidR="0006582E" w:rsidRPr="0006582E">
          <w:rPr>
            <w:rFonts w:ascii="Times New Roman" w:hAnsi="Times New Roman" w:cs="Times New Roman"/>
            <w:noProof/>
            <w:webHidden/>
            <w:sz w:val="26"/>
            <w:szCs w:val="26"/>
          </w:rPr>
          <w:instrText xml:space="preserve"> PAGEREF _Toc524452756 \h </w:instrText>
        </w:r>
        <w:r w:rsidR="0006582E" w:rsidRPr="0006582E">
          <w:rPr>
            <w:rFonts w:ascii="Times New Roman" w:hAnsi="Times New Roman" w:cs="Times New Roman"/>
            <w:noProof/>
            <w:webHidden/>
            <w:sz w:val="26"/>
            <w:szCs w:val="26"/>
          </w:rPr>
        </w:r>
        <w:r w:rsidR="0006582E" w:rsidRPr="0006582E">
          <w:rPr>
            <w:rFonts w:ascii="Times New Roman" w:hAnsi="Times New Roman" w:cs="Times New Roman"/>
            <w:noProof/>
            <w:webHidden/>
            <w:sz w:val="26"/>
            <w:szCs w:val="26"/>
          </w:rPr>
          <w:fldChar w:fldCharType="separate"/>
        </w:r>
        <w:r w:rsidR="0006582E">
          <w:rPr>
            <w:rFonts w:ascii="Times New Roman" w:hAnsi="Times New Roman" w:cs="Times New Roman"/>
            <w:noProof/>
            <w:webHidden/>
            <w:sz w:val="26"/>
            <w:szCs w:val="26"/>
          </w:rPr>
          <w:t>2</w:t>
        </w:r>
        <w:r w:rsidR="0006582E" w:rsidRPr="0006582E">
          <w:rPr>
            <w:rFonts w:ascii="Times New Roman" w:hAnsi="Times New Roman" w:cs="Times New Roman"/>
            <w:noProof/>
            <w:webHidden/>
            <w:sz w:val="26"/>
            <w:szCs w:val="26"/>
          </w:rPr>
          <w:fldChar w:fldCharType="end"/>
        </w:r>
      </w:hyperlink>
    </w:p>
    <w:p w:rsidR="0006582E" w:rsidRPr="0006582E" w:rsidRDefault="001A559C">
      <w:pPr>
        <w:pStyle w:val="TOC1"/>
        <w:tabs>
          <w:tab w:val="left" w:pos="440"/>
          <w:tab w:val="right" w:leader="dot" w:pos="8630"/>
        </w:tabs>
        <w:rPr>
          <w:rFonts w:ascii="Times New Roman" w:hAnsi="Times New Roman" w:cs="Times New Roman"/>
          <w:noProof/>
          <w:sz w:val="26"/>
          <w:szCs w:val="26"/>
        </w:rPr>
      </w:pPr>
      <w:hyperlink w:anchor="_Toc524452757" w:history="1">
        <w:r w:rsidR="0006582E" w:rsidRPr="0006582E">
          <w:rPr>
            <w:rStyle w:val="Hyperlink"/>
            <w:rFonts w:ascii="Times New Roman" w:hAnsi="Times New Roman" w:cs="Times New Roman"/>
            <w:b/>
            <w:noProof/>
            <w:sz w:val="26"/>
            <w:szCs w:val="26"/>
          </w:rPr>
          <w:t>2.</w:t>
        </w:r>
        <w:r w:rsidR="0006582E" w:rsidRPr="0006582E">
          <w:rPr>
            <w:rFonts w:ascii="Times New Roman" w:hAnsi="Times New Roman" w:cs="Times New Roman"/>
            <w:noProof/>
            <w:sz w:val="26"/>
            <w:szCs w:val="26"/>
          </w:rPr>
          <w:tab/>
        </w:r>
        <w:r w:rsidR="0006582E" w:rsidRPr="0006582E">
          <w:rPr>
            <w:rStyle w:val="Hyperlink"/>
            <w:rFonts w:ascii="Times New Roman" w:hAnsi="Times New Roman" w:cs="Times New Roman"/>
            <w:b/>
            <w:iCs/>
            <w:noProof/>
            <w:sz w:val="26"/>
            <w:szCs w:val="26"/>
          </w:rPr>
          <w:t>Tình hình vận tải:</w:t>
        </w:r>
        <w:r w:rsidR="0006582E" w:rsidRPr="0006582E">
          <w:rPr>
            <w:rFonts w:ascii="Times New Roman" w:hAnsi="Times New Roman" w:cs="Times New Roman"/>
            <w:noProof/>
            <w:webHidden/>
            <w:sz w:val="26"/>
            <w:szCs w:val="26"/>
          </w:rPr>
          <w:tab/>
        </w:r>
        <w:r w:rsidR="0006582E" w:rsidRPr="0006582E">
          <w:rPr>
            <w:rFonts w:ascii="Times New Roman" w:hAnsi="Times New Roman" w:cs="Times New Roman"/>
            <w:noProof/>
            <w:webHidden/>
            <w:sz w:val="26"/>
            <w:szCs w:val="26"/>
          </w:rPr>
          <w:fldChar w:fldCharType="begin"/>
        </w:r>
        <w:r w:rsidR="0006582E" w:rsidRPr="0006582E">
          <w:rPr>
            <w:rFonts w:ascii="Times New Roman" w:hAnsi="Times New Roman" w:cs="Times New Roman"/>
            <w:noProof/>
            <w:webHidden/>
            <w:sz w:val="26"/>
            <w:szCs w:val="26"/>
          </w:rPr>
          <w:instrText xml:space="preserve"> PAGEREF _Toc524452757 \h </w:instrText>
        </w:r>
        <w:r w:rsidR="0006582E" w:rsidRPr="0006582E">
          <w:rPr>
            <w:rFonts w:ascii="Times New Roman" w:hAnsi="Times New Roman" w:cs="Times New Roman"/>
            <w:noProof/>
            <w:webHidden/>
            <w:sz w:val="26"/>
            <w:szCs w:val="26"/>
          </w:rPr>
        </w:r>
        <w:r w:rsidR="0006582E" w:rsidRPr="0006582E">
          <w:rPr>
            <w:rFonts w:ascii="Times New Roman" w:hAnsi="Times New Roman" w:cs="Times New Roman"/>
            <w:noProof/>
            <w:webHidden/>
            <w:sz w:val="26"/>
            <w:szCs w:val="26"/>
          </w:rPr>
          <w:fldChar w:fldCharType="separate"/>
        </w:r>
        <w:r w:rsidR="0006582E">
          <w:rPr>
            <w:rFonts w:ascii="Times New Roman" w:hAnsi="Times New Roman" w:cs="Times New Roman"/>
            <w:noProof/>
            <w:webHidden/>
            <w:sz w:val="26"/>
            <w:szCs w:val="26"/>
          </w:rPr>
          <w:t>4</w:t>
        </w:r>
        <w:r w:rsidR="0006582E" w:rsidRPr="0006582E">
          <w:rPr>
            <w:rFonts w:ascii="Times New Roman" w:hAnsi="Times New Roman" w:cs="Times New Roman"/>
            <w:noProof/>
            <w:webHidden/>
            <w:sz w:val="26"/>
            <w:szCs w:val="26"/>
          </w:rPr>
          <w:fldChar w:fldCharType="end"/>
        </w:r>
      </w:hyperlink>
    </w:p>
    <w:p w:rsidR="0006582E" w:rsidRPr="0006582E" w:rsidRDefault="001A559C">
      <w:pPr>
        <w:pStyle w:val="TOC2"/>
        <w:tabs>
          <w:tab w:val="left" w:pos="880"/>
          <w:tab w:val="right" w:leader="dot" w:pos="8630"/>
        </w:tabs>
        <w:rPr>
          <w:rFonts w:ascii="Times New Roman" w:hAnsi="Times New Roman" w:cs="Times New Roman"/>
          <w:noProof/>
          <w:sz w:val="26"/>
          <w:szCs w:val="26"/>
        </w:rPr>
      </w:pPr>
      <w:hyperlink w:anchor="_Toc524452758" w:history="1">
        <w:r w:rsidR="0006582E" w:rsidRPr="0006582E">
          <w:rPr>
            <w:rStyle w:val="Hyperlink"/>
            <w:rFonts w:ascii="Times New Roman" w:hAnsi="Times New Roman" w:cs="Times New Roman"/>
            <w:b/>
            <w:i/>
            <w:noProof/>
            <w:sz w:val="26"/>
            <w:szCs w:val="26"/>
          </w:rPr>
          <w:t>2.1.</w:t>
        </w:r>
        <w:r w:rsidR="0006582E" w:rsidRPr="0006582E">
          <w:rPr>
            <w:rFonts w:ascii="Times New Roman" w:hAnsi="Times New Roman" w:cs="Times New Roman"/>
            <w:noProof/>
            <w:sz w:val="26"/>
            <w:szCs w:val="26"/>
          </w:rPr>
          <w:tab/>
        </w:r>
        <w:r w:rsidR="0006582E" w:rsidRPr="0006582E">
          <w:rPr>
            <w:rStyle w:val="Hyperlink"/>
            <w:rFonts w:ascii="Times New Roman" w:hAnsi="Times New Roman" w:cs="Times New Roman"/>
            <w:b/>
            <w:i/>
            <w:iCs/>
            <w:noProof/>
            <w:sz w:val="26"/>
            <w:szCs w:val="26"/>
          </w:rPr>
          <w:t>Tình hình chung</w:t>
        </w:r>
        <w:r w:rsidR="0006582E" w:rsidRPr="0006582E">
          <w:rPr>
            <w:rFonts w:ascii="Times New Roman" w:hAnsi="Times New Roman" w:cs="Times New Roman"/>
            <w:noProof/>
            <w:webHidden/>
            <w:sz w:val="26"/>
            <w:szCs w:val="26"/>
          </w:rPr>
          <w:tab/>
        </w:r>
        <w:r w:rsidR="0006582E" w:rsidRPr="0006582E">
          <w:rPr>
            <w:rFonts w:ascii="Times New Roman" w:hAnsi="Times New Roman" w:cs="Times New Roman"/>
            <w:noProof/>
            <w:webHidden/>
            <w:sz w:val="26"/>
            <w:szCs w:val="26"/>
          </w:rPr>
          <w:fldChar w:fldCharType="begin"/>
        </w:r>
        <w:r w:rsidR="0006582E" w:rsidRPr="0006582E">
          <w:rPr>
            <w:rFonts w:ascii="Times New Roman" w:hAnsi="Times New Roman" w:cs="Times New Roman"/>
            <w:noProof/>
            <w:webHidden/>
            <w:sz w:val="26"/>
            <w:szCs w:val="26"/>
          </w:rPr>
          <w:instrText xml:space="preserve"> PAGEREF _Toc524452758 \h </w:instrText>
        </w:r>
        <w:r w:rsidR="0006582E" w:rsidRPr="0006582E">
          <w:rPr>
            <w:rFonts w:ascii="Times New Roman" w:hAnsi="Times New Roman" w:cs="Times New Roman"/>
            <w:noProof/>
            <w:webHidden/>
            <w:sz w:val="26"/>
            <w:szCs w:val="26"/>
          </w:rPr>
        </w:r>
        <w:r w:rsidR="0006582E" w:rsidRPr="0006582E">
          <w:rPr>
            <w:rFonts w:ascii="Times New Roman" w:hAnsi="Times New Roman" w:cs="Times New Roman"/>
            <w:noProof/>
            <w:webHidden/>
            <w:sz w:val="26"/>
            <w:szCs w:val="26"/>
          </w:rPr>
          <w:fldChar w:fldCharType="separate"/>
        </w:r>
        <w:r w:rsidR="0006582E">
          <w:rPr>
            <w:rFonts w:ascii="Times New Roman" w:hAnsi="Times New Roman" w:cs="Times New Roman"/>
            <w:noProof/>
            <w:webHidden/>
            <w:sz w:val="26"/>
            <w:szCs w:val="26"/>
          </w:rPr>
          <w:t>4</w:t>
        </w:r>
        <w:r w:rsidR="0006582E" w:rsidRPr="0006582E">
          <w:rPr>
            <w:rFonts w:ascii="Times New Roman" w:hAnsi="Times New Roman" w:cs="Times New Roman"/>
            <w:noProof/>
            <w:webHidden/>
            <w:sz w:val="26"/>
            <w:szCs w:val="26"/>
          </w:rPr>
          <w:fldChar w:fldCharType="end"/>
        </w:r>
      </w:hyperlink>
    </w:p>
    <w:p w:rsidR="0006582E" w:rsidRPr="0006582E" w:rsidRDefault="001A559C">
      <w:pPr>
        <w:pStyle w:val="TOC2"/>
        <w:tabs>
          <w:tab w:val="left" w:pos="880"/>
          <w:tab w:val="right" w:leader="dot" w:pos="8630"/>
        </w:tabs>
        <w:rPr>
          <w:rFonts w:ascii="Times New Roman" w:hAnsi="Times New Roman" w:cs="Times New Roman"/>
          <w:noProof/>
          <w:sz w:val="26"/>
          <w:szCs w:val="26"/>
        </w:rPr>
      </w:pPr>
      <w:hyperlink w:anchor="_Toc524452759" w:history="1">
        <w:r w:rsidR="0006582E" w:rsidRPr="0006582E">
          <w:rPr>
            <w:rStyle w:val="Hyperlink"/>
            <w:rFonts w:ascii="Times New Roman" w:hAnsi="Times New Roman" w:cs="Times New Roman"/>
            <w:b/>
            <w:i/>
            <w:noProof/>
            <w:sz w:val="26"/>
            <w:szCs w:val="26"/>
          </w:rPr>
          <w:t>2.2.</w:t>
        </w:r>
        <w:r w:rsidR="0006582E" w:rsidRPr="0006582E">
          <w:rPr>
            <w:rFonts w:ascii="Times New Roman" w:hAnsi="Times New Roman" w:cs="Times New Roman"/>
            <w:noProof/>
            <w:sz w:val="26"/>
            <w:szCs w:val="26"/>
          </w:rPr>
          <w:tab/>
        </w:r>
        <w:r w:rsidR="0006582E" w:rsidRPr="0006582E">
          <w:rPr>
            <w:rStyle w:val="Hyperlink"/>
            <w:rFonts w:ascii="Times New Roman" w:hAnsi="Times New Roman" w:cs="Times New Roman"/>
            <w:b/>
            <w:i/>
            <w:noProof/>
            <w:sz w:val="26"/>
            <w:szCs w:val="26"/>
          </w:rPr>
          <w:t>Vận tải đường bộ:</w:t>
        </w:r>
        <w:r w:rsidR="0006582E" w:rsidRPr="0006582E">
          <w:rPr>
            <w:rFonts w:ascii="Times New Roman" w:hAnsi="Times New Roman" w:cs="Times New Roman"/>
            <w:noProof/>
            <w:webHidden/>
            <w:sz w:val="26"/>
            <w:szCs w:val="26"/>
          </w:rPr>
          <w:tab/>
        </w:r>
        <w:r w:rsidR="0006582E" w:rsidRPr="0006582E">
          <w:rPr>
            <w:rFonts w:ascii="Times New Roman" w:hAnsi="Times New Roman" w:cs="Times New Roman"/>
            <w:noProof/>
            <w:webHidden/>
            <w:sz w:val="26"/>
            <w:szCs w:val="26"/>
          </w:rPr>
          <w:fldChar w:fldCharType="begin"/>
        </w:r>
        <w:r w:rsidR="0006582E" w:rsidRPr="0006582E">
          <w:rPr>
            <w:rFonts w:ascii="Times New Roman" w:hAnsi="Times New Roman" w:cs="Times New Roman"/>
            <w:noProof/>
            <w:webHidden/>
            <w:sz w:val="26"/>
            <w:szCs w:val="26"/>
          </w:rPr>
          <w:instrText xml:space="preserve"> PAGEREF _Toc524452759 \h </w:instrText>
        </w:r>
        <w:r w:rsidR="0006582E" w:rsidRPr="0006582E">
          <w:rPr>
            <w:rFonts w:ascii="Times New Roman" w:hAnsi="Times New Roman" w:cs="Times New Roman"/>
            <w:noProof/>
            <w:webHidden/>
            <w:sz w:val="26"/>
            <w:szCs w:val="26"/>
          </w:rPr>
        </w:r>
        <w:r w:rsidR="0006582E" w:rsidRPr="0006582E">
          <w:rPr>
            <w:rFonts w:ascii="Times New Roman" w:hAnsi="Times New Roman" w:cs="Times New Roman"/>
            <w:noProof/>
            <w:webHidden/>
            <w:sz w:val="26"/>
            <w:szCs w:val="26"/>
          </w:rPr>
          <w:fldChar w:fldCharType="separate"/>
        </w:r>
        <w:r w:rsidR="0006582E">
          <w:rPr>
            <w:rFonts w:ascii="Times New Roman" w:hAnsi="Times New Roman" w:cs="Times New Roman"/>
            <w:noProof/>
            <w:webHidden/>
            <w:sz w:val="26"/>
            <w:szCs w:val="26"/>
          </w:rPr>
          <w:t>4</w:t>
        </w:r>
        <w:r w:rsidR="0006582E" w:rsidRPr="0006582E">
          <w:rPr>
            <w:rFonts w:ascii="Times New Roman" w:hAnsi="Times New Roman" w:cs="Times New Roman"/>
            <w:noProof/>
            <w:webHidden/>
            <w:sz w:val="26"/>
            <w:szCs w:val="26"/>
          </w:rPr>
          <w:fldChar w:fldCharType="end"/>
        </w:r>
      </w:hyperlink>
    </w:p>
    <w:p w:rsidR="0006582E" w:rsidRPr="0006582E" w:rsidRDefault="001A559C">
      <w:pPr>
        <w:pStyle w:val="TOC2"/>
        <w:tabs>
          <w:tab w:val="left" w:pos="880"/>
          <w:tab w:val="right" w:leader="dot" w:pos="8630"/>
        </w:tabs>
        <w:rPr>
          <w:rFonts w:ascii="Times New Roman" w:hAnsi="Times New Roman" w:cs="Times New Roman"/>
          <w:noProof/>
          <w:sz w:val="26"/>
          <w:szCs w:val="26"/>
        </w:rPr>
      </w:pPr>
      <w:hyperlink w:anchor="_Toc524452760" w:history="1">
        <w:r w:rsidR="0006582E" w:rsidRPr="0006582E">
          <w:rPr>
            <w:rStyle w:val="Hyperlink"/>
            <w:rFonts w:ascii="Times New Roman" w:hAnsi="Times New Roman" w:cs="Times New Roman"/>
            <w:b/>
            <w:i/>
            <w:noProof/>
            <w:sz w:val="26"/>
            <w:szCs w:val="26"/>
          </w:rPr>
          <w:t>2.4.</w:t>
        </w:r>
        <w:r w:rsidR="0006582E" w:rsidRPr="0006582E">
          <w:rPr>
            <w:rFonts w:ascii="Times New Roman" w:hAnsi="Times New Roman" w:cs="Times New Roman"/>
            <w:noProof/>
            <w:sz w:val="26"/>
            <w:szCs w:val="26"/>
          </w:rPr>
          <w:tab/>
        </w:r>
        <w:r w:rsidR="0006582E" w:rsidRPr="0006582E">
          <w:rPr>
            <w:rStyle w:val="Hyperlink"/>
            <w:rFonts w:ascii="Times New Roman" w:hAnsi="Times New Roman" w:cs="Times New Roman"/>
            <w:b/>
            <w:i/>
            <w:noProof/>
            <w:sz w:val="26"/>
            <w:szCs w:val="26"/>
          </w:rPr>
          <w:t>Hàng hải và cảng biển</w:t>
        </w:r>
        <w:r w:rsidR="0006582E" w:rsidRPr="0006582E">
          <w:rPr>
            <w:rFonts w:ascii="Times New Roman" w:hAnsi="Times New Roman" w:cs="Times New Roman"/>
            <w:noProof/>
            <w:webHidden/>
            <w:sz w:val="26"/>
            <w:szCs w:val="26"/>
          </w:rPr>
          <w:tab/>
        </w:r>
        <w:r w:rsidR="0006582E" w:rsidRPr="0006582E">
          <w:rPr>
            <w:rFonts w:ascii="Times New Roman" w:hAnsi="Times New Roman" w:cs="Times New Roman"/>
            <w:noProof/>
            <w:webHidden/>
            <w:sz w:val="26"/>
            <w:szCs w:val="26"/>
          </w:rPr>
          <w:fldChar w:fldCharType="begin"/>
        </w:r>
        <w:r w:rsidR="0006582E" w:rsidRPr="0006582E">
          <w:rPr>
            <w:rFonts w:ascii="Times New Roman" w:hAnsi="Times New Roman" w:cs="Times New Roman"/>
            <w:noProof/>
            <w:webHidden/>
            <w:sz w:val="26"/>
            <w:szCs w:val="26"/>
          </w:rPr>
          <w:instrText xml:space="preserve"> PAGEREF _Toc524452760 \h </w:instrText>
        </w:r>
        <w:r w:rsidR="0006582E" w:rsidRPr="0006582E">
          <w:rPr>
            <w:rFonts w:ascii="Times New Roman" w:hAnsi="Times New Roman" w:cs="Times New Roman"/>
            <w:noProof/>
            <w:webHidden/>
            <w:sz w:val="26"/>
            <w:szCs w:val="26"/>
          </w:rPr>
        </w:r>
        <w:r w:rsidR="0006582E" w:rsidRPr="0006582E">
          <w:rPr>
            <w:rFonts w:ascii="Times New Roman" w:hAnsi="Times New Roman" w:cs="Times New Roman"/>
            <w:noProof/>
            <w:webHidden/>
            <w:sz w:val="26"/>
            <w:szCs w:val="26"/>
          </w:rPr>
          <w:fldChar w:fldCharType="separate"/>
        </w:r>
        <w:r w:rsidR="0006582E">
          <w:rPr>
            <w:rFonts w:ascii="Times New Roman" w:hAnsi="Times New Roman" w:cs="Times New Roman"/>
            <w:noProof/>
            <w:webHidden/>
            <w:sz w:val="26"/>
            <w:szCs w:val="26"/>
          </w:rPr>
          <w:t>6</w:t>
        </w:r>
        <w:r w:rsidR="0006582E" w:rsidRPr="0006582E">
          <w:rPr>
            <w:rFonts w:ascii="Times New Roman" w:hAnsi="Times New Roman" w:cs="Times New Roman"/>
            <w:noProof/>
            <w:webHidden/>
            <w:sz w:val="26"/>
            <w:szCs w:val="26"/>
          </w:rPr>
          <w:fldChar w:fldCharType="end"/>
        </w:r>
      </w:hyperlink>
    </w:p>
    <w:p w:rsidR="0006582E" w:rsidRPr="0006582E" w:rsidRDefault="001A559C">
      <w:pPr>
        <w:pStyle w:val="TOC2"/>
        <w:tabs>
          <w:tab w:val="left" w:pos="880"/>
          <w:tab w:val="right" w:leader="dot" w:pos="8630"/>
        </w:tabs>
        <w:rPr>
          <w:rFonts w:ascii="Times New Roman" w:hAnsi="Times New Roman" w:cs="Times New Roman"/>
          <w:noProof/>
          <w:sz w:val="26"/>
          <w:szCs w:val="26"/>
        </w:rPr>
      </w:pPr>
      <w:hyperlink w:anchor="_Toc524452761" w:history="1">
        <w:r w:rsidR="0006582E" w:rsidRPr="0006582E">
          <w:rPr>
            <w:rStyle w:val="Hyperlink"/>
            <w:rFonts w:ascii="Times New Roman" w:hAnsi="Times New Roman" w:cs="Times New Roman"/>
            <w:b/>
            <w:i/>
            <w:noProof/>
            <w:sz w:val="26"/>
            <w:szCs w:val="26"/>
          </w:rPr>
          <w:t>2.5.</w:t>
        </w:r>
        <w:r w:rsidR="0006582E" w:rsidRPr="0006582E">
          <w:rPr>
            <w:rFonts w:ascii="Times New Roman" w:hAnsi="Times New Roman" w:cs="Times New Roman"/>
            <w:noProof/>
            <w:sz w:val="26"/>
            <w:szCs w:val="26"/>
          </w:rPr>
          <w:tab/>
        </w:r>
        <w:r w:rsidR="0006582E" w:rsidRPr="0006582E">
          <w:rPr>
            <w:rStyle w:val="Hyperlink"/>
            <w:rFonts w:ascii="Times New Roman" w:hAnsi="Times New Roman" w:cs="Times New Roman"/>
            <w:b/>
            <w:i/>
            <w:iCs/>
            <w:noProof/>
            <w:sz w:val="26"/>
            <w:szCs w:val="26"/>
          </w:rPr>
          <w:t>Vận tải đường sắt và vận tải đa phương thức:</w:t>
        </w:r>
        <w:r w:rsidR="0006582E" w:rsidRPr="0006582E">
          <w:rPr>
            <w:rFonts w:ascii="Times New Roman" w:hAnsi="Times New Roman" w:cs="Times New Roman"/>
            <w:noProof/>
            <w:webHidden/>
            <w:sz w:val="26"/>
            <w:szCs w:val="26"/>
          </w:rPr>
          <w:tab/>
        </w:r>
        <w:r w:rsidR="0006582E" w:rsidRPr="0006582E">
          <w:rPr>
            <w:rFonts w:ascii="Times New Roman" w:hAnsi="Times New Roman" w:cs="Times New Roman"/>
            <w:noProof/>
            <w:webHidden/>
            <w:sz w:val="26"/>
            <w:szCs w:val="26"/>
          </w:rPr>
          <w:fldChar w:fldCharType="begin"/>
        </w:r>
        <w:r w:rsidR="0006582E" w:rsidRPr="0006582E">
          <w:rPr>
            <w:rFonts w:ascii="Times New Roman" w:hAnsi="Times New Roman" w:cs="Times New Roman"/>
            <w:noProof/>
            <w:webHidden/>
            <w:sz w:val="26"/>
            <w:szCs w:val="26"/>
          </w:rPr>
          <w:instrText xml:space="preserve"> PAGEREF _Toc524452761 \h </w:instrText>
        </w:r>
        <w:r w:rsidR="0006582E" w:rsidRPr="0006582E">
          <w:rPr>
            <w:rFonts w:ascii="Times New Roman" w:hAnsi="Times New Roman" w:cs="Times New Roman"/>
            <w:noProof/>
            <w:webHidden/>
            <w:sz w:val="26"/>
            <w:szCs w:val="26"/>
          </w:rPr>
        </w:r>
        <w:r w:rsidR="0006582E" w:rsidRPr="0006582E">
          <w:rPr>
            <w:rFonts w:ascii="Times New Roman" w:hAnsi="Times New Roman" w:cs="Times New Roman"/>
            <w:noProof/>
            <w:webHidden/>
            <w:sz w:val="26"/>
            <w:szCs w:val="26"/>
          </w:rPr>
          <w:fldChar w:fldCharType="separate"/>
        </w:r>
        <w:r w:rsidR="0006582E">
          <w:rPr>
            <w:rFonts w:ascii="Times New Roman" w:hAnsi="Times New Roman" w:cs="Times New Roman"/>
            <w:noProof/>
            <w:webHidden/>
            <w:sz w:val="26"/>
            <w:szCs w:val="26"/>
          </w:rPr>
          <w:t>10</w:t>
        </w:r>
        <w:r w:rsidR="0006582E" w:rsidRPr="0006582E">
          <w:rPr>
            <w:rFonts w:ascii="Times New Roman" w:hAnsi="Times New Roman" w:cs="Times New Roman"/>
            <w:noProof/>
            <w:webHidden/>
            <w:sz w:val="26"/>
            <w:szCs w:val="26"/>
          </w:rPr>
          <w:fldChar w:fldCharType="end"/>
        </w:r>
      </w:hyperlink>
    </w:p>
    <w:p w:rsidR="0006582E" w:rsidRPr="0006582E" w:rsidRDefault="001A559C">
      <w:pPr>
        <w:pStyle w:val="TOC1"/>
        <w:tabs>
          <w:tab w:val="left" w:pos="440"/>
          <w:tab w:val="right" w:leader="dot" w:pos="8630"/>
        </w:tabs>
        <w:rPr>
          <w:rFonts w:ascii="Times New Roman" w:hAnsi="Times New Roman" w:cs="Times New Roman"/>
          <w:noProof/>
          <w:sz w:val="26"/>
          <w:szCs w:val="26"/>
        </w:rPr>
      </w:pPr>
      <w:hyperlink w:anchor="_Toc524452762" w:history="1">
        <w:r w:rsidR="0006582E" w:rsidRPr="0006582E">
          <w:rPr>
            <w:rStyle w:val="Hyperlink"/>
            <w:rFonts w:ascii="Times New Roman" w:hAnsi="Times New Roman" w:cs="Times New Roman"/>
            <w:b/>
            <w:noProof/>
            <w:sz w:val="26"/>
            <w:szCs w:val="26"/>
          </w:rPr>
          <w:t>3.</w:t>
        </w:r>
        <w:r w:rsidR="0006582E" w:rsidRPr="0006582E">
          <w:rPr>
            <w:rFonts w:ascii="Times New Roman" w:hAnsi="Times New Roman" w:cs="Times New Roman"/>
            <w:noProof/>
            <w:sz w:val="26"/>
            <w:szCs w:val="26"/>
          </w:rPr>
          <w:tab/>
        </w:r>
        <w:r w:rsidR="0006582E" w:rsidRPr="0006582E">
          <w:rPr>
            <w:rStyle w:val="Hyperlink"/>
            <w:rFonts w:ascii="Times New Roman" w:hAnsi="Times New Roman" w:cs="Times New Roman"/>
            <w:b/>
            <w:noProof/>
            <w:sz w:val="26"/>
            <w:szCs w:val="26"/>
          </w:rPr>
          <w:t>Kho bãi</w:t>
        </w:r>
        <w:r w:rsidR="0006582E" w:rsidRPr="0006582E">
          <w:rPr>
            <w:rFonts w:ascii="Times New Roman" w:hAnsi="Times New Roman" w:cs="Times New Roman"/>
            <w:noProof/>
            <w:webHidden/>
            <w:sz w:val="26"/>
            <w:szCs w:val="26"/>
          </w:rPr>
          <w:tab/>
        </w:r>
        <w:r w:rsidR="0006582E" w:rsidRPr="0006582E">
          <w:rPr>
            <w:rFonts w:ascii="Times New Roman" w:hAnsi="Times New Roman" w:cs="Times New Roman"/>
            <w:noProof/>
            <w:webHidden/>
            <w:sz w:val="26"/>
            <w:szCs w:val="26"/>
          </w:rPr>
          <w:fldChar w:fldCharType="begin"/>
        </w:r>
        <w:r w:rsidR="0006582E" w:rsidRPr="0006582E">
          <w:rPr>
            <w:rFonts w:ascii="Times New Roman" w:hAnsi="Times New Roman" w:cs="Times New Roman"/>
            <w:noProof/>
            <w:webHidden/>
            <w:sz w:val="26"/>
            <w:szCs w:val="26"/>
          </w:rPr>
          <w:instrText xml:space="preserve"> PAGEREF _Toc524452762 \h </w:instrText>
        </w:r>
        <w:r w:rsidR="0006582E" w:rsidRPr="0006582E">
          <w:rPr>
            <w:rFonts w:ascii="Times New Roman" w:hAnsi="Times New Roman" w:cs="Times New Roman"/>
            <w:noProof/>
            <w:webHidden/>
            <w:sz w:val="26"/>
            <w:szCs w:val="26"/>
          </w:rPr>
        </w:r>
        <w:r w:rsidR="0006582E" w:rsidRPr="0006582E">
          <w:rPr>
            <w:rFonts w:ascii="Times New Roman" w:hAnsi="Times New Roman" w:cs="Times New Roman"/>
            <w:noProof/>
            <w:webHidden/>
            <w:sz w:val="26"/>
            <w:szCs w:val="26"/>
          </w:rPr>
          <w:fldChar w:fldCharType="separate"/>
        </w:r>
        <w:r w:rsidR="0006582E">
          <w:rPr>
            <w:rFonts w:ascii="Times New Roman" w:hAnsi="Times New Roman" w:cs="Times New Roman"/>
            <w:noProof/>
            <w:webHidden/>
            <w:sz w:val="26"/>
            <w:szCs w:val="26"/>
          </w:rPr>
          <w:t>11</w:t>
        </w:r>
        <w:r w:rsidR="0006582E" w:rsidRPr="0006582E">
          <w:rPr>
            <w:rFonts w:ascii="Times New Roman" w:hAnsi="Times New Roman" w:cs="Times New Roman"/>
            <w:noProof/>
            <w:webHidden/>
            <w:sz w:val="26"/>
            <w:szCs w:val="26"/>
          </w:rPr>
          <w:fldChar w:fldCharType="end"/>
        </w:r>
      </w:hyperlink>
    </w:p>
    <w:p w:rsidR="0006582E" w:rsidRPr="0006582E" w:rsidRDefault="001A559C">
      <w:pPr>
        <w:pStyle w:val="TOC1"/>
        <w:tabs>
          <w:tab w:val="left" w:pos="440"/>
          <w:tab w:val="right" w:leader="dot" w:pos="8630"/>
        </w:tabs>
        <w:rPr>
          <w:rFonts w:ascii="Times New Roman" w:hAnsi="Times New Roman" w:cs="Times New Roman"/>
          <w:noProof/>
          <w:sz w:val="26"/>
          <w:szCs w:val="26"/>
        </w:rPr>
      </w:pPr>
      <w:hyperlink w:anchor="_Toc524452763" w:history="1">
        <w:r w:rsidR="0006582E" w:rsidRPr="0006582E">
          <w:rPr>
            <w:rStyle w:val="Hyperlink"/>
            <w:rFonts w:ascii="Times New Roman" w:hAnsi="Times New Roman" w:cs="Times New Roman"/>
            <w:b/>
            <w:noProof/>
            <w:sz w:val="26"/>
            <w:szCs w:val="26"/>
          </w:rPr>
          <w:t>4.</w:t>
        </w:r>
        <w:r w:rsidR="0006582E" w:rsidRPr="0006582E">
          <w:rPr>
            <w:rFonts w:ascii="Times New Roman" w:hAnsi="Times New Roman" w:cs="Times New Roman"/>
            <w:noProof/>
            <w:sz w:val="26"/>
            <w:szCs w:val="26"/>
          </w:rPr>
          <w:tab/>
        </w:r>
        <w:r w:rsidR="0006582E" w:rsidRPr="0006582E">
          <w:rPr>
            <w:rStyle w:val="Hyperlink"/>
            <w:rFonts w:ascii="Times New Roman" w:hAnsi="Times New Roman" w:cs="Times New Roman"/>
            <w:b/>
            <w:noProof/>
            <w:sz w:val="26"/>
            <w:szCs w:val="26"/>
          </w:rPr>
          <w:t>Hoạt động giao nhận và thương mại điện tử:</w:t>
        </w:r>
        <w:r w:rsidR="0006582E" w:rsidRPr="0006582E">
          <w:rPr>
            <w:rFonts w:ascii="Times New Roman" w:hAnsi="Times New Roman" w:cs="Times New Roman"/>
            <w:noProof/>
            <w:webHidden/>
            <w:sz w:val="26"/>
            <w:szCs w:val="26"/>
          </w:rPr>
          <w:tab/>
        </w:r>
        <w:r w:rsidR="0006582E" w:rsidRPr="0006582E">
          <w:rPr>
            <w:rFonts w:ascii="Times New Roman" w:hAnsi="Times New Roman" w:cs="Times New Roman"/>
            <w:noProof/>
            <w:webHidden/>
            <w:sz w:val="26"/>
            <w:szCs w:val="26"/>
          </w:rPr>
          <w:fldChar w:fldCharType="begin"/>
        </w:r>
        <w:r w:rsidR="0006582E" w:rsidRPr="0006582E">
          <w:rPr>
            <w:rFonts w:ascii="Times New Roman" w:hAnsi="Times New Roman" w:cs="Times New Roman"/>
            <w:noProof/>
            <w:webHidden/>
            <w:sz w:val="26"/>
            <w:szCs w:val="26"/>
          </w:rPr>
          <w:instrText xml:space="preserve"> PAGEREF _Toc524452763 \h </w:instrText>
        </w:r>
        <w:r w:rsidR="0006582E" w:rsidRPr="0006582E">
          <w:rPr>
            <w:rFonts w:ascii="Times New Roman" w:hAnsi="Times New Roman" w:cs="Times New Roman"/>
            <w:noProof/>
            <w:webHidden/>
            <w:sz w:val="26"/>
            <w:szCs w:val="26"/>
          </w:rPr>
        </w:r>
        <w:r w:rsidR="0006582E" w:rsidRPr="0006582E">
          <w:rPr>
            <w:rFonts w:ascii="Times New Roman" w:hAnsi="Times New Roman" w:cs="Times New Roman"/>
            <w:noProof/>
            <w:webHidden/>
            <w:sz w:val="26"/>
            <w:szCs w:val="26"/>
          </w:rPr>
          <w:fldChar w:fldCharType="separate"/>
        </w:r>
        <w:r w:rsidR="0006582E">
          <w:rPr>
            <w:rFonts w:ascii="Times New Roman" w:hAnsi="Times New Roman" w:cs="Times New Roman"/>
            <w:noProof/>
            <w:webHidden/>
            <w:sz w:val="26"/>
            <w:szCs w:val="26"/>
          </w:rPr>
          <w:t>14</w:t>
        </w:r>
        <w:r w:rsidR="0006582E" w:rsidRPr="0006582E">
          <w:rPr>
            <w:rFonts w:ascii="Times New Roman" w:hAnsi="Times New Roman" w:cs="Times New Roman"/>
            <w:noProof/>
            <w:webHidden/>
            <w:sz w:val="26"/>
            <w:szCs w:val="26"/>
          </w:rPr>
          <w:fldChar w:fldCharType="end"/>
        </w:r>
      </w:hyperlink>
    </w:p>
    <w:p w:rsidR="0006582E" w:rsidRPr="0006582E" w:rsidRDefault="001A559C">
      <w:pPr>
        <w:pStyle w:val="TOC3"/>
        <w:tabs>
          <w:tab w:val="left" w:pos="1100"/>
          <w:tab w:val="right" w:leader="dot" w:pos="8630"/>
        </w:tabs>
        <w:rPr>
          <w:rFonts w:ascii="Times New Roman" w:hAnsi="Times New Roman" w:cs="Times New Roman"/>
          <w:noProof/>
          <w:sz w:val="26"/>
          <w:szCs w:val="26"/>
        </w:rPr>
      </w:pPr>
      <w:hyperlink w:anchor="_Toc524452764" w:history="1">
        <w:r w:rsidR="0006582E" w:rsidRPr="0006582E">
          <w:rPr>
            <w:rStyle w:val="Hyperlink"/>
            <w:rFonts w:ascii="Times New Roman" w:hAnsi="Times New Roman" w:cs="Times New Roman"/>
            <w:b/>
            <w:i/>
            <w:noProof/>
            <w:sz w:val="26"/>
            <w:szCs w:val="26"/>
          </w:rPr>
          <w:t>4.1.</w:t>
        </w:r>
        <w:r w:rsidR="0006582E" w:rsidRPr="0006582E">
          <w:rPr>
            <w:rFonts w:ascii="Times New Roman" w:hAnsi="Times New Roman" w:cs="Times New Roman"/>
            <w:noProof/>
            <w:sz w:val="26"/>
            <w:szCs w:val="26"/>
          </w:rPr>
          <w:tab/>
        </w:r>
        <w:r w:rsidR="0006582E" w:rsidRPr="0006582E">
          <w:rPr>
            <w:rStyle w:val="Hyperlink"/>
            <w:rFonts w:ascii="Times New Roman" w:hAnsi="Times New Roman" w:cs="Times New Roman"/>
            <w:b/>
            <w:i/>
            <w:noProof/>
            <w:sz w:val="26"/>
            <w:szCs w:val="26"/>
          </w:rPr>
          <w:t>Tự động hóa trong xử lý và thực hiện đơn hàng tại Mỹ:</w:t>
        </w:r>
        <w:r w:rsidR="0006582E" w:rsidRPr="0006582E">
          <w:rPr>
            <w:rFonts w:ascii="Times New Roman" w:hAnsi="Times New Roman" w:cs="Times New Roman"/>
            <w:noProof/>
            <w:webHidden/>
            <w:sz w:val="26"/>
            <w:szCs w:val="26"/>
          </w:rPr>
          <w:tab/>
        </w:r>
        <w:r w:rsidR="0006582E" w:rsidRPr="0006582E">
          <w:rPr>
            <w:rFonts w:ascii="Times New Roman" w:hAnsi="Times New Roman" w:cs="Times New Roman"/>
            <w:noProof/>
            <w:webHidden/>
            <w:sz w:val="26"/>
            <w:szCs w:val="26"/>
          </w:rPr>
          <w:fldChar w:fldCharType="begin"/>
        </w:r>
        <w:r w:rsidR="0006582E" w:rsidRPr="0006582E">
          <w:rPr>
            <w:rFonts w:ascii="Times New Roman" w:hAnsi="Times New Roman" w:cs="Times New Roman"/>
            <w:noProof/>
            <w:webHidden/>
            <w:sz w:val="26"/>
            <w:szCs w:val="26"/>
          </w:rPr>
          <w:instrText xml:space="preserve"> PAGEREF _Toc524452764 \h </w:instrText>
        </w:r>
        <w:r w:rsidR="0006582E" w:rsidRPr="0006582E">
          <w:rPr>
            <w:rFonts w:ascii="Times New Roman" w:hAnsi="Times New Roman" w:cs="Times New Roman"/>
            <w:noProof/>
            <w:webHidden/>
            <w:sz w:val="26"/>
            <w:szCs w:val="26"/>
          </w:rPr>
        </w:r>
        <w:r w:rsidR="0006582E" w:rsidRPr="0006582E">
          <w:rPr>
            <w:rFonts w:ascii="Times New Roman" w:hAnsi="Times New Roman" w:cs="Times New Roman"/>
            <w:noProof/>
            <w:webHidden/>
            <w:sz w:val="26"/>
            <w:szCs w:val="26"/>
          </w:rPr>
          <w:fldChar w:fldCharType="separate"/>
        </w:r>
        <w:r w:rsidR="0006582E">
          <w:rPr>
            <w:rFonts w:ascii="Times New Roman" w:hAnsi="Times New Roman" w:cs="Times New Roman"/>
            <w:noProof/>
            <w:webHidden/>
            <w:sz w:val="26"/>
            <w:szCs w:val="26"/>
          </w:rPr>
          <w:t>14</w:t>
        </w:r>
        <w:r w:rsidR="0006582E" w:rsidRPr="0006582E">
          <w:rPr>
            <w:rFonts w:ascii="Times New Roman" w:hAnsi="Times New Roman" w:cs="Times New Roman"/>
            <w:noProof/>
            <w:webHidden/>
            <w:sz w:val="26"/>
            <w:szCs w:val="26"/>
          </w:rPr>
          <w:fldChar w:fldCharType="end"/>
        </w:r>
      </w:hyperlink>
    </w:p>
    <w:p w:rsidR="0006582E" w:rsidRPr="0006582E" w:rsidRDefault="001A559C">
      <w:pPr>
        <w:pStyle w:val="TOC3"/>
        <w:tabs>
          <w:tab w:val="left" w:pos="1100"/>
          <w:tab w:val="right" w:leader="dot" w:pos="8630"/>
        </w:tabs>
        <w:rPr>
          <w:rFonts w:ascii="Times New Roman" w:hAnsi="Times New Roman" w:cs="Times New Roman"/>
          <w:noProof/>
          <w:sz w:val="26"/>
          <w:szCs w:val="26"/>
        </w:rPr>
      </w:pPr>
      <w:hyperlink w:anchor="_Toc524452765" w:history="1">
        <w:r w:rsidR="0006582E" w:rsidRPr="0006582E">
          <w:rPr>
            <w:rStyle w:val="Hyperlink"/>
            <w:rFonts w:ascii="Times New Roman" w:hAnsi="Times New Roman" w:cs="Times New Roman"/>
            <w:b/>
            <w:i/>
            <w:noProof/>
            <w:sz w:val="26"/>
            <w:szCs w:val="26"/>
          </w:rPr>
          <w:t>4.2.</w:t>
        </w:r>
        <w:r w:rsidR="0006582E" w:rsidRPr="0006582E">
          <w:rPr>
            <w:rFonts w:ascii="Times New Roman" w:hAnsi="Times New Roman" w:cs="Times New Roman"/>
            <w:noProof/>
            <w:sz w:val="26"/>
            <w:szCs w:val="26"/>
          </w:rPr>
          <w:tab/>
        </w:r>
        <w:r w:rsidR="0006582E" w:rsidRPr="0006582E">
          <w:rPr>
            <w:rStyle w:val="Hyperlink"/>
            <w:rFonts w:ascii="Times New Roman" w:hAnsi="Times New Roman" w:cs="Times New Roman"/>
            <w:b/>
            <w:i/>
            <w:noProof/>
            <w:sz w:val="26"/>
            <w:szCs w:val="26"/>
          </w:rPr>
          <w:t>Chương trình dịch vụ giao hàng của Amazon</w:t>
        </w:r>
        <w:r w:rsidR="0006582E" w:rsidRPr="0006582E">
          <w:rPr>
            <w:rFonts w:ascii="Times New Roman" w:hAnsi="Times New Roman" w:cs="Times New Roman"/>
            <w:noProof/>
            <w:webHidden/>
            <w:sz w:val="26"/>
            <w:szCs w:val="26"/>
          </w:rPr>
          <w:tab/>
        </w:r>
        <w:r w:rsidR="0006582E" w:rsidRPr="0006582E">
          <w:rPr>
            <w:rFonts w:ascii="Times New Roman" w:hAnsi="Times New Roman" w:cs="Times New Roman"/>
            <w:noProof/>
            <w:webHidden/>
            <w:sz w:val="26"/>
            <w:szCs w:val="26"/>
          </w:rPr>
          <w:fldChar w:fldCharType="begin"/>
        </w:r>
        <w:r w:rsidR="0006582E" w:rsidRPr="0006582E">
          <w:rPr>
            <w:rFonts w:ascii="Times New Roman" w:hAnsi="Times New Roman" w:cs="Times New Roman"/>
            <w:noProof/>
            <w:webHidden/>
            <w:sz w:val="26"/>
            <w:szCs w:val="26"/>
          </w:rPr>
          <w:instrText xml:space="preserve"> PAGEREF _Toc524452765 \h </w:instrText>
        </w:r>
        <w:r w:rsidR="0006582E" w:rsidRPr="0006582E">
          <w:rPr>
            <w:rFonts w:ascii="Times New Roman" w:hAnsi="Times New Roman" w:cs="Times New Roman"/>
            <w:noProof/>
            <w:webHidden/>
            <w:sz w:val="26"/>
            <w:szCs w:val="26"/>
          </w:rPr>
        </w:r>
        <w:r w:rsidR="0006582E" w:rsidRPr="0006582E">
          <w:rPr>
            <w:rFonts w:ascii="Times New Roman" w:hAnsi="Times New Roman" w:cs="Times New Roman"/>
            <w:noProof/>
            <w:webHidden/>
            <w:sz w:val="26"/>
            <w:szCs w:val="26"/>
          </w:rPr>
          <w:fldChar w:fldCharType="separate"/>
        </w:r>
        <w:r w:rsidR="0006582E">
          <w:rPr>
            <w:rFonts w:ascii="Times New Roman" w:hAnsi="Times New Roman" w:cs="Times New Roman"/>
            <w:noProof/>
            <w:webHidden/>
            <w:sz w:val="26"/>
            <w:szCs w:val="26"/>
          </w:rPr>
          <w:t>15</w:t>
        </w:r>
        <w:r w:rsidR="0006582E" w:rsidRPr="0006582E">
          <w:rPr>
            <w:rFonts w:ascii="Times New Roman" w:hAnsi="Times New Roman" w:cs="Times New Roman"/>
            <w:noProof/>
            <w:webHidden/>
            <w:sz w:val="26"/>
            <w:szCs w:val="26"/>
          </w:rPr>
          <w:fldChar w:fldCharType="end"/>
        </w:r>
      </w:hyperlink>
    </w:p>
    <w:p w:rsidR="00AC37BB" w:rsidRPr="00FF7C6E" w:rsidRDefault="006F6BD9" w:rsidP="00AC37BB">
      <w:pPr>
        <w:spacing w:line="312" w:lineRule="auto"/>
        <w:jc w:val="center"/>
        <w:rPr>
          <w:rFonts w:ascii="Times New Roman" w:hAnsi="Times New Roman" w:cs="Times New Roman"/>
          <w:b/>
          <w:color w:val="000000" w:themeColor="text1"/>
          <w:sz w:val="26"/>
          <w:szCs w:val="26"/>
        </w:rPr>
      </w:pPr>
      <w:r w:rsidRPr="0006582E">
        <w:rPr>
          <w:rFonts w:ascii="Times New Roman" w:hAnsi="Times New Roman" w:cs="Times New Roman"/>
          <w:b/>
          <w:color w:val="000000" w:themeColor="text1"/>
          <w:sz w:val="26"/>
          <w:szCs w:val="26"/>
        </w:rPr>
        <w:fldChar w:fldCharType="end"/>
      </w:r>
    </w:p>
    <w:p w:rsidR="00C45DE0" w:rsidRPr="00FF7C6E" w:rsidRDefault="00C45DE0" w:rsidP="00AC37BB">
      <w:pPr>
        <w:spacing w:line="312" w:lineRule="auto"/>
        <w:jc w:val="center"/>
        <w:rPr>
          <w:rFonts w:ascii="Times New Roman" w:hAnsi="Times New Roman" w:cs="Times New Roman"/>
          <w:b/>
          <w:color w:val="000000" w:themeColor="text1"/>
          <w:sz w:val="26"/>
          <w:szCs w:val="26"/>
        </w:rPr>
      </w:pPr>
    </w:p>
    <w:p w:rsidR="00C45DE0" w:rsidRPr="00FF7C6E" w:rsidRDefault="00C45DE0" w:rsidP="00AC37BB">
      <w:pPr>
        <w:spacing w:line="312" w:lineRule="auto"/>
        <w:jc w:val="center"/>
        <w:rPr>
          <w:rFonts w:ascii="Times New Roman" w:hAnsi="Times New Roman" w:cs="Times New Roman"/>
          <w:b/>
          <w:color w:val="000000" w:themeColor="text1"/>
          <w:sz w:val="26"/>
          <w:szCs w:val="26"/>
        </w:rPr>
      </w:pPr>
    </w:p>
    <w:p w:rsidR="00C45DE0" w:rsidRPr="00FF7C6E" w:rsidRDefault="00C45DE0" w:rsidP="00AC37BB">
      <w:pPr>
        <w:spacing w:line="312" w:lineRule="auto"/>
        <w:jc w:val="center"/>
        <w:rPr>
          <w:rFonts w:ascii="Times New Roman" w:hAnsi="Times New Roman" w:cs="Times New Roman"/>
          <w:b/>
          <w:color w:val="000000" w:themeColor="text1"/>
          <w:sz w:val="26"/>
          <w:szCs w:val="26"/>
        </w:rPr>
      </w:pPr>
    </w:p>
    <w:p w:rsidR="00C45DE0" w:rsidRPr="00FF7C6E" w:rsidRDefault="00C45DE0" w:rsidP="00AC37BB">
      <w:pPr>
        <w:spacing w:line="312" w:lineRule="auto"/>
        <w:jc w:val="center"/>
        <w:rPr>
          <w:rFonts w:ascii="Times New Roman" w:hAnsi="Times New Roman" w:cs="Times New Roman"/>
          <w:b/>
          <w:color w:val="000000" w:themeColor="text1"/>
          <w:sz w:val="26"/>
          <w:szCs w:val="26"/>
        </w:rPr>
      </w:pPr>
    </w:p>
    <w:p w:rsidR="00C45DE0" w:rsidRPr="00FF7C6E" w:rsidRDefault="00C45DE0" w:rsidP="00AC37BB">
      <w:pPr>
        <w:spacing w:line="312" w:lineRule="auto"/>
        <w:jc w:val="center"/>
        <w:rPr>
          <w:rFonts w:ascii="Times New Roman" w:hAnsi="Times New Roman" w:cs="Times New Roman"/>
          <w:b/>
          <w:color w:val="000000" w:themeColor="text1"/>
          <w:sz w:val="26"/>
          <w:szCs w:val="26"/>
        </w:rPr>
      </w:pPr>
    </w:p>
    <w:p w:rsidR="00C45DE0" w:rsidRPr="00FF7C6E" w:rsidRDefault="00C45DE0" w:rsidP="00AC37BB">
      <w:pPr>
        <w:spacing w:line="312" w:lineRule="auto"/>
        <w:jc w:val="center"/>
        <w:rPr>
          <w:rFonts w:ascii="Times New Roman" w:hAnsi="Times New Roman" w:cs="Times New Roman"/>
          <w:b/>
          <w:color w:val="000000" w:themeColor="text1"/>
          <w:sz w:val="26"/>
          <w:szCs w:val="26"/>
        </w:rPr>
      </w:pPr>
    </w:p>
    <w:p w:rsidR="00A3099D" w:rsidRPr="00FF7C6E" w:rsidRDefault="00A3099D" w:rsidP="00AC37BB">
      <w:pPr>
        <w:spacing w:line="312" w:lineRule="auto"/>
        <w:jc w:val="center"/>
        <w:rPr>
          <w:rFonts w:ascii="Times New Roman" w:hAnsi="Times New Roman" w:cs="Times New Roman"/>
          <w:b/>
          <w:color w:val="000000" w:themeColor="text1"/>
          <w:sz w:val="26"/>
          <w:szCs w:val="26"/>
        </w:rPr>
      </w:pPr>
    </w:p>
    <w:p w:rsidR="006F1978" w:rsidRPr="00FF7C6E" w:rsidRDefault="006F1978" w:rsidP="006F1978">
      <w:pPr>
        <w:spacing w:line="312" w:lineRule="auto"/>
        <w:rPr>
          <w:rFonts w:ascii="Times New Roman" w:hAnsi="Times New Roman" w:cs="Times New Roman"/>
          <w:b/>
          <w:color w:val="000000" w:themeColor="text1"/>
          <w:sz w:val="26"/>
          <w:szCs w:val="26"/>
        </w:rPr>
      </w:pPr>
    </w:p>
    <w:p w:rsidR="00871223" w:rsidRPr="00FF7C6E" w:rsidRDefault="00871223" w:rsidP="006F1978">
      <w:pPr>
        <w:spacing w:line="312" w:lineRule="auto"/>
        <w:rPr>
          <w:rFonts w:ascii="Times New Roman" w:hAnsi="Times New Roman" w:cs="Times New Roman"/>
          <w:b/>
          <w:color w:val="000000" w:themeColor="text1"/>
          <w:sz w:val="26"/>
          <w:szCs w:val="26"/>
        </w:rPr>
      </w:pPr>
    </w:p>
    <w:p w:rsidR="00871223" w:rsidRPr="00FF7C6E" w:rsidRDefault="00871223" w:rsidP="006F1978">
      <w:pPr>
        <w:spacing w:line="312" w:lineRule="auto"/>
        <w:rPr>
          <w:rFonts w:ascii="Times New Roman" w:hAnsi="Times New Roman" w:cs="Times New Roman"/>
          <w:b/>
          <w:color w:val="000000" w:themeColor="text1"/>
          <w:sz w:val="26"/>
          <w:szCs w:val="26"/>
        </w:rPr>
      </w:pPr>
    </w:p>
    <w:p w:rsidR="00871223" w:rsidRPr="00FF7C6E" w:rsidRDefault="00871223" w:rsidP="006F1978">
      <w:pPr>
        <w:spacing w:line="312" w:lineRule="auto"/>
        <w:rPr>
          <w:rFonts w:ascii="Times New Roman" w:hAnsi="Times New Roman" w:cs="Times New Roman"/>
          <w:b/>
          <w:color w:val="000000" w:themeColor="text1"/>
          <w:sz w:val="26"/>
          <w:szCs w:val="26"/>
        </w:rPr>
      </w:pPr>
    </w:p>
    <w:p w:rsidR="00871223" w:rsidRPr="00FF7C6E" w:rsidRDefault="00871223" w:rsidP="006F1978">
      <w:pPr>
        <w:spacing w:line="312" w:lineRule="auto"/>
        <w:rPr>
          <w:rFonts w:ascii="Times New Roman" w:hAnsi="Times New Roman" w:cs="Times New Roman"/>
          <w:b/>
          <w:color w:val="000000" w:themeColor="text1"/>
          <w:sz w:val="26"/>
          <w:szCs w:val="26"/>
        </w:rPr>
      </w:pPr>
    </w:p>
    <w:p w:rsidR="00C25D60" w:rsidRPr="00FF7C6E" w:rsidRDefault="00C25D60" w:rsidP="00C25D60">
      <w:pPr>
        <w:spacing w:line="312" w:lineRule="auto"/>
        <w:jc w:val="center"/>
        <w:rPr>
          <w:rFonts w:ascii="Times New Roman" w:hAnsi="Times New Roman" w:cs="Times New Roman"/>
          <w:b/>
          <w:color w:val="000000" w:themeColor="text1"/>
          <w:sz w:val="26"/>
          <w:szCs w:val="26"/>
        </w:rPr>
      </w:pPr>
    </w:p>
    <w:p w:rsidR="00C45DE0" w:rsidRPr="00FF7C6E" w:rsidRDefault="00C45DE0" w:rsidP="00C25D60">
      <w:pPr>
        <w:spacing w:line="312" w:lineRule="auto"/>
        <w:jc w:val="center"/>
        <w:rPr>
          <w:rFonts w:ascii="Times New Roman" w:hAnsi="Times New Roman" w:cs="Times New Roman"/>
          <w:b/>
          <w:color w:val="000000" w:themeColor="text1"/>
          <w:sz w:val="26"/>
          <w:szCs w:val="26"/>
        </w:rPr>
      </w:pPr>
      <w:r w:rsidRPr="00FF7C6E">
        <w:rPr>
          <w:rFonts w:ascii="Times New Roman" w:hAnsi="Times New Roman" w:cs="Times New Roman"/>
          <w:b/>
          <w:color w:val="000000" w:themeColor="text1"/>
          <w:sz w:val="26"/>
          <w:szCs w:val="26"/>
        </w:rPr>
        <w:t>NỘI DUNG BÁO CÁO</w:t>
      </w:r>
    </w:p>
    <w:p w:rsidR="00C25D60" w:rsidRPr="00FF7C6E" w:rsidRDefault="008F1355" w:rsidP="00C25D60">
      <w:pPr>
        <w:pStyle w:val="ListParagraph"/>
        <w:numPr>
          <w:ilvl w:val="0"/>
          <w:numId w:val="1"/>
        </w:numPr>
        <w:spacing w:line="312" w:lineRule="auto"/>
        <w:outlineLvl w:val="0"/>
        <w:rPr>
          <w:rStyle w:val="Emphasis"/>
          <w:rFonts w:ascii="Times New Roman" w:hAnsi="Times New Roman" w:cs="Times New Roman"/>
          <w:b/>
          <w:i w:val="0"/>
          <w:iCs w:val="0"/>
          <w:color w:val="000000" w:themeColor="text1"/>
          <w:sz w:val="26"/>
          <w:szCs w:val="26"/>
        </w:rPr>
      </w:pPr>
      <w:bookmarkStart w:id="0" w:name="_Toc524452756"/>
      <w:r w:rsidRPr="00FF7C6E">
        <w:rPr>
          <w:rStyle w:val="Emphasis"/>
          <w:rFonts w:ascii="Times New Roman" w:hAnsi="Times New Roman" w:cs="Times New Roman"/>
          <w:b/>
          <w:i w:val="0"/>
          <w:iCs w:val="0"/>
          <w:color w:val="000000" w:themeColor="text1"/>
          <w:sz w:val="26"/>
          <w:szCs w:val="26"/>
        </w:rPr>
        <w:t>Tình hình và xu hướng chung:</w:t>
      </w:r>
      <w:bookmarkEnd w:id="0"/>
      <w:r w:rsidRPr="00FF7C6E">
        <w:rPr>
          <w:rStyle w:val="Emphasis"/>
          <w:rFonts w:ascii="Times New Roman" w:hAnsi="Times New Roman" w:cs="Times New Roman"/>
          <w:b/>
          <w:i w:val="0"/>
          <w:iCs w:val="0"/>
          <w:color w:val="000000" w:themeColor="text1"/>
          <w:sz w:val="26"/>
          <w:szCs w:val="26"/>
        </w:rPr>
        <w:t xml:space="preserve"> </w:t>
      </w:r>
    </w:p>
    <w:p w:rsidR="004B38ED" w:rsidRDefault="004B38ED" w:rsidP="00CB271A">
      <w:pPr>
        <w:spacing w:line="312" w:lineRule="auto"/>
        <w:ind w:firstLine="720"/>
        <w:jc w:val="both"/>
        <w:rPr>
          <w:rFonts w:ascii="Times New Roman" w:hAnsi="Times New Roman" w:cs="Times New Roman"/>
          <w:color w:val="000000" w:themeColor="text1"/>
          <w:sz w:val="26"/>
          <w:szCs w:val="26"/>
        </w:rPr>
      </w:pPr>
      <w:r w:rsidRPr="004B38ED">
        <w:rPr>
          <w:rFonts w:ascii="Times New Roman" w:hAnsi="Times New Roman" w:cs="Times New Roman"/>
          <w:color w:val="000000" w:themeColor="text1"/>
          <w:sz w:val="26"/>
          <w:szCs w:val="26"/>
        </w:rPr>
        <w:t>Quý 2/2018, kinh tế Mỹ tăng trưởng 4</w:t>
      </w:r>
      <w:proofErr w:type="gramStart"/>
      <w:r w:rsidRPr="004B38ED">
        <w:rPr>
          <w:rFonts w:ascii="Times New Roman" w:hAnsi="Times New Roman" w:cs="Times New Roman"/>
          <w:color w:val="000000" w:themeColor="text1"/>
          <w:sz w:val="26"/>
          <w:szCs w:val="26"/>
        </w:rPr>
        <w:t>,1</w:t>
      </w:r>
      <w:proofErr w:type="gramEnd"/>
      <w:r w:rsidRPr="004B38ED">
        <w:rPr>
          <w:rFonts w:ascii="Times New Roman" w:hAnsi="Times New Roman" w:cs="Times New Roman"/>
          <w:color w:val="000000" w:themeColor="text1"/>
          <w:sz w:val="26"/>
          <w:szCs w:val="26"/>
        </w:rPr>
        <w:t xml:space="preserve">% - mức cao nhất trong gần nửa thập kỷ qua. </w:t>
      </w:r>
      <w:r>
        <w:rPr>
          <w:rFonts w:ascii="Times New Roman" w:hAnsi="Times New Roman" w:cs="Times New Roman"/>
          <w:color w:val="000000" w:themeColor="text1"/>
          <w:sz w:val="26"/>
          <w:szCs w:val="26"/>
        </w:rPr>
        <w:t>Những động lực chính gồm có chi tiêu dùng tăng do</w:t>
      </w:r>
      <w:r w:rsidRPr="004B38ED">
        <w:rPr>
          <w:rFonts w:ascii="Times New Roman" w:hAnsi="Times New Roman" w:cs="Times New Roman"/>
          <w:color w:val="000000" w:themeColor="text1"/>
          <w:sz w:val="26"/>
          <w:szCs w:val="26"/>
        </w:rPr>
        <w:t xml:space="preserve"> chính sách giảm thuế của chính phủ, trong khi các </w:t>
      </w:r>
      <w:r>
        <w:rPr>
          <w:rFonts w:ascii="Times New Roman" w:hAnsi="Times New Roman" w:cs="Times New Roman"/>
          <w:color w:val="000000" w:themeColor="text1"/>
          <w:sz w:val="26"/>
          <w:szCs w:val="26"/>
        </w:rPr>
        <w:t>doanh nghiệp chủ hàng nhanh chóng chốt và thực hiện các đơn hàng trước khi cuộc chiến thương mại với các nước đối tác lớn tác động mạnh đến họ</w:t>
      </w:r>
      <w:r w:rsidR="00D2551B">
        <w:rPr>
          <w:rFonts w:ascii="Times New Roman" w:hAnsi="Times New Roman" w:cs="Times New Roman"/>
          <w:color w:val="000000" w:themeColor="text1"/>
          <w:sz w:val="26"/>
          <w:szCs w:val="26"/>
        </w:rPr>
        <w:t>.</w:t>
      </w:r>
    </w:p>
    <w:p w:rsidR="004B38ED" w:rsidRDefault="004B38ED" w:rsidP="004B38ED">
      <w:pPr>
        <w:spacing w:line="312" w:lineRule="auto"/>
        <w:ind w:firstLine="720"/>
        <w:jc w:val="both"/>
        <w:rPr>
          <w:rFonts w:ascii="Times New Roman" w:hAnsi="Times New Roman" w:cs="Times New Roman"/>
          <w:color w:val="000000" w:themeColor="text1"/>
          <w:sz w:val="26"/>
          <w:szCs w:val="26"/>
        </w:rPr>
      </w:pPr>
      <w:r w:rsidRPr="004B38ED">
        <w:rPr>
          <w:rFonts w:ascii="Times New Roman" w:hAnsi="Times New Roman" w:cs="Times New Roman"/>
          <w:color w:val="000000" w:themeColor="text1"/>
          <w:sz w:val="26"/>
          <w:szCs w:val="26"/>
        </w:rPr>
        <w:t xml:space="preserve">Hoa Kỳ và Trung Quốc gần đây đã áp đặt mức thuế nhập khẩu trị giá 60 tỷ đô la cho các sản phẩm của nhau và có thể tăng thêm trong những tuần tới. </w:t>
      </w:r>
      <w:proofErr w:type="gramStart"/>
      <w:r w:rsidRPr="004B38ED">
        <w:rPr>
          <w:rFonts w:ascii="Times New Roman" w:hAnsi="Times New Roman" w:cs="Times New Roman"/>
          <w:color w:val="000000" w:themeColor="text1"/>
          <w:sz w:val="26"/>
          <w:szCs w:val="26"/>
        </w:rPr>
        <w:t>Hoa Kỳ cũng đã đe dọa thuế nhập khẩu từ châu Âu, Canada và Mexico - các đối tác thương mại cũ có khả năng sẽ trả lời bằng hiện vậ</w:t>
      </w:r>
      <w:r>
        <w:rPr>
          <w:rFonts w:ascii="Times New Roman" w:hAnsi="Times New Roman" w:cs="Times New Roman"/>
          <w:color w:val="000000" w:themeColor="text1"/>
          <w:sz w:val="26"/>
          <w:szCs w:val="26"/>
        </w:rPr>
        <w:t>t.</w:t>
      </w:r>
      <w:proofErr w:type="gramEnd"/>
    </w:p>
    <w:p w:rsidR="00631E05" w:rsidRPr="00631E05" w:rsidRDefault="00631E05" w:rsidP="00631E05">
      <w:pPr>
        <w:spacing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Theo </w:t>
      </w:r>
      <w:r w:rsidRPr="00631E05">
        <w:rPr>
          <w:rFonts w:ascii="Times New Roman" w:hAnsi="Times New Roman" w:cs="Times New Roman"/>
          <w:color w:val="000000" w:themeColor="text1"/>
          <w:sz w:val="26"/>
          <w:szCs w:val="26"/>
        </w:rPr>
        <w:t xml:space="preserve">Viện Quản lý nguồn cung (ISM) </w:t>
      </w:r>
      <w:r>
        <w:rPr>
          <w:rFonts w:ascii="Times New Roman" w:hAnsi="Times New Roman" w:cs="Times New Roman"/>
          <w:color w:val="000000" w:themeColor="text1"/>
          <w:sz w:val="26"/>
          <w:szCs w:val="26"/>
        </w:rPr>
        <w:t>của Hoa Kỳ</w:t>
      </w:r>
      <w:r w:rsidR="004E5A9D">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hoạt động</w:t>
      </w:r>
      <w:r w:rsidRPr="00631E05">
        <w:rPr>
          <w:rFonts w:ascii="Times New Roman" w:hAnsi="Times New Roman" w:cs="Times New Roman"/>
          <w:color w:val="000000" w:themeColor="text1"/>
          <w:sz w:val="26"/>
          <w:szCs w:val="26"/>
        </w:rPr>
        <w:t xml:space="preserve"> phi sản xuất trong tháng 8</w:t>
      </w:r>
      <w:r w:rsidR="004E5A9D">
        <w:rPr>
          <w:rFonts w:ascii="Times New Roman" w:hAnsi="Times New Roman" w:cs="Times New Roman"/>
          <w:color w:val="000000" w:themeColor="text1"/>
          <w:sz w:val="26"/>
          <w:szCs w:val="26"/>
        </w:rPr>
        <w:t>/2018</w:t>
      </w:r>
      <w:r w:rsidRPr="00631E05">
        <w:rPr>
          <w:rFonts w:ascii="Times New Roman" w:hAnsi="Times New Roman" w:cs="Times New Roman"/>
          <w:color w:val="000000" w:themeColor="text1"/>
          <w:sz w:val="26"/>
          <w:szCs w:val="26"/>
        </w:rPr>
        <w:t xml:space="preserve"> tăng trưở</w:t>
      </w:r>
      <w:r>
        <w:rPr>
          <w:rFonts w:ascii="Times New Roman" w:hAnsi="Times New Roman" w:cs="Times New Roman"/>
          <w:color w:val="000000" w:themeColor="text1"/>
          <w:sz w:val="26"/>
          <w:szCs w:val="26"/>
        </w:rPr>
        <w:t>ng dương.</w:t>
      </w:r>
    </w:p>
    <w:p w:rsidR="004E5A9D" w:rsidRDefault="00631E05" w:rsidP="00631E05">
      <w:pPr>
        <w:spacing w:line="312" w:lineRule="auto"/>
        <w:ind w:firstLine="720"/>
        <w:jc w:val="both"/>
        <w:rPr>
          <w:rFonts w:ascii="Times New Roman" w:hAnsi="Times New Roman" w:cs="Times New Roman"/>
          <w:color w:val="000000" w:themeColor="text1"/>
          <w:sz w:val="26"/>
          <w:szCs w:val="26"/>
        </w:rPr>
      </w:pPr>
      <w:r w:rsidRPr="00631E05">
        <w:rPr>
          <w:rFonts w:ascii="Times New Roman" w:hAnsi="Times New Roman" w:cs="Times New Roman"/>
          <w:color w:val="000000" w:themeColor="text1"/>
          <w:sz w:val="26"/>
          <w:szCs w:val="26"/>
        </w:rPr>
        <w:t xml:space="preserve">Chỉ số ISM sử dụng để đo lường tăng trưởng phi sản xuất - được gọi là NMI - tăng 2,8% lên 58,5 (số liệu trên 50 cho thấy tăng trưởng), </w:t>
      </w:r>
      <w:r w:rsidR="004E5A9D">
        <w:rPr>
          <w:rFonts w:ascii="Times New Roman" w:hAnsi="Times New Roman" w:cs="Times New Roman"/>
          <w:color w:val="000000" w:themeColor="text1"/>
          <w:sz w:val="26"/>
          <w:szCs w:val="26"/>
        </w:rPr>
        <w:t>bù đắp cho</w:t>
      </w:r>
      <w:r w:rsidRPr="00631E05">
        <w:rPr>
          <w:rFonts w:ascii="Times New Roman" w:hAnsi="Times New Roman" w:cs="Times New Roman"/>
          <w:color w:val="000000" w:themeColor="text1"/>
          <w:sz w:val="26"/>
          <w:szCs w:val="26"/>
        </w:rPr>
        <w:t xml:space="preserve"> mức giảm 3,4% </w:t>
      </w:r>
      <w:r w:rsidR="004E5A9D">
        <w:rPr>
          <w:rFonts w:ascii="Times New Roman" w:hAnsi="Times New Roman" w:cs="Times New Roman"/>
          <w:color w:val="000000" w:themeColor="text1"/>
          <w:sz w:val="26"/>
          <w:szCs w:val="26"/>
        </w:rPr>
        <w:t xml:space="preserve">của </w:t>
      </w:r>
      <w:r w:rsidRPr="00631E05">
        <w:rPr>
          <w:rFonts w:ascii="Times New Roman" w:hAnsi="Times New Roman" w:cs="Times New Roman"/>
          <w:color w:val="000000" w:themeColor="text1"/>
          <w:sz w:val="26"/>
          <w:szCs w:val="26"/>
        </w:rPr>
        <w:t>tháng 7</w:t>
      </w:r>
      <w:r w:rsidR="004E5A9D">
        <w:rPr>
          <w:rFonts w:ascii="Times New Roman" w:hAnsi="Times New Roman" w:cs="Times New Roman"/>
          <w:color w:val="000000" w:themeColor="text1"/>
          <w:sz w:val="26"/>
          <w:szCs w:val="26"/>
        </w:rPr>
        <w:t>/2018 so với tháng trước đó</w:t>
      </w:r>
      <w:r w:rsidRPr="00631E05">
        <w:rPr>
          <w:rFonts w:ascii="Times New Roman" w:hAnsi="Times New Roman" w:cs="Times New Roman"/>
          <w:color w:val="000000" w:themeColor="text1"/>
          <w:sz w:val="26"/>
          <w:szCs w:val="26"/>
        </w:rPr>
        <w:t>. Chỉ số NMI tháng 8</w:t>
      </w:r>
      <w:r w:rsidR="004E5A9D">
        <w:rPr>
          <w:rFonts w:ascii="Times New Roman" w:hAnsi="Times New Roman" w:cs="Times New Roman"/>
          <w:color w:val="000000" w:themeColor="text1"/>
          <w:sz w:val="26"/>
          <w:szCs w:val="26"/>
        </w:rPr>
        <w:t>/2018</w:t>
      </w:r>
      <w:r w:rsidRPr="00631E05">
        <w:rPr>
          <w:rFonts w:ascii="Times New Roman" w:hAnsi="Times New Roman" w:cs="Times New Roman"/>
          <w:color w:val="000000" w:themeColor="text1"/>
          <w:sz w:val="26"/>
          <w:szCs w:val="26"/>
        </w:rPr>
        <w:t xml:space="preserve"> cao hơn 0</w:t>
      </w:r>
      <w:proofErr w:type="gramStart"/>
      <w:r w:rsidRPr="00631E05">
        <w:rPr>
          <w:rFonts w:ascii="Times New Roman" w:hAnsi="Times New Roman" w:cs="Times New Roman"/>
          <w:color w:val="000000" w:themeColor="text1"/>
          <w:sz w:val="26"/>
          <w:szCs w:val="26"/>
        </w:rPr>
        <w:t>,2</w:t>
      </w:r>
      <w:proofErr w:type="gramEnd"/>
      <w:r w:rsidRPr="00631E05">
        <w:rPr>
          <w:rFonts w:ascii="Times New Roman" w:hAnsi="Times New Roman" w:cs="Times New Roman"/>
          <w:color w:val="000000" w:themeColor="text1"/>
          <w:sz w:val="26"/>
          <w:szCs w:val="26"/>
        </w:rPr>
        <w:t xml:space="preserve">% so với mức trung bình 12 tháng là 58,3. </w:t>
      </w:r>
    </w:p>
    <w:p w:rsidR="00631E05" w:rsidRDefault="004E5A9D" w:rsidP="00631E05">
      <w:pPr>
        <w:spacing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Chỉ số </w:t>
      </w:r>
      <w:r w:rsidR="00631E05" w:rsidRPr="00631E05">
        <w:rPr>
          <w:rFonts w:ascii="Times New Roman" w:hAnsi="Times New Roman" w:cs="Times New Roman"/>
          <w:color w:val="000000" w:themeColor="text1"/>
          <w:sz w:val="26"/>
          <w:szCs w:val="26"/>
        </w:rPr>
        <w:t xml:space="preserve">PMI đã </w:t>
      </w:r>
      <w:r>
        <w:rPr>
          <w:rFonts w:ascii="Times New Roman" w:hAnsi="Times New Roman" w:cs="Times New Roman"/>
          <w:color w:val="000000" w:themeColor="text1"/>
          <w:sz w:val="26"/>
          <w:szCs w:val="26"/>
        </w:rPr>
        <w:t>tăng</w:t>
      </w:r>
      <w:r w:rsidR="00631E05" w:rsidRPr="00631E05">
        <w:rPr>
          <w:rFonts w:ascii="Times New Roman" w:hAnsi="Times New Roman" w:cs="Times New Roman"/>
          <w:color w:val="000000" w:themeColor="text1"/>
          <w:sz w:val="26"/>
          <w:szCs w:val="26"/>
        </w:rPr>
        <w:t xml:space="preserve"> 103 tháng liên tục.</w:t>
      </w:r>
      <w:r w:rsidR="00631E05">
        <w:rPr>
          <w:rFonts w:ascii="Times New Roman" w:hAnsi="Times New Roman" w:cs="Times New Roman"/>
          <w:color w:val="000000" w:themeColor="text1"/>
          <w:sz w:val="26"/>
          <w:szCs w:val="26"/>
        </w:rPr>
        <w:t xml:space="preserve"> Các ngành tăng trưởng gồm có: </w:t>
      </w:r>
      <w:r w:rsidR="00631E05" w:rsidRPr="00631E05">
        <w:rPr>
          <w:rFonts w:ascii="Times New Roman" w:hAnsi="Times New Roman" w:cs="Times New Roman"/>
          <w:color w:val="000000" w:themeColor="text1"/>
          <w:sz w:val="26"/>
          <w:szCs w:val="26"/>
        </w:rPr>
        <w:t xml:space="preserve">Xây dựng; Vận tải &amp; Kho bãi; Bán lẻ; Dịch vụ giáo dục; Các dịch vụ khác; Bất động sản, cho thuê và cho thuê; Hành chính công; Quản lý các công ty và dịch vụ hỗ trợ; Bán buôn; Khai thác mỏ; </w:t>
      </w:r>
      <w:r>
        <w:rPr>
          <w:rFonts w:ascii="Times New Roman" w:hAnsi="Times New Roman" w:cs="Times New Roman"/>
          <w:color w:val="000000" w:themeColor="text1"/>
          <w:sz w:val="26"/>
          <w:szCs w:val="26"/>
        </w:rPr>
        <w:t>Lưu trú</w:t>
      </w:r>
      <w:r w:rsidR="00631E05" w:rsidRPr="00631E05">
        <w:rPr>
          <w:rFonts w:ascii="Times New Roman" w:hAnsi="Times New Roman" w:cs="Times New Roman"/>
          <w:color w:val="000000" w:themeColor="text1"/>
          <w:sz w:val="26"/>
          <w:szCs w:val="26"/>
        </w:rPr>
        <w:t xml:space="preserve"> &amp; Dịch vụ ăn uống; Chăm sóc sức khỏe &amp; Trợ giúp xã hội; Tài chính &amp; Bảo hiểm; Tiện ích; Dịch vụ chuyên nghiệp, khoa học và kỹ thuật; và thông tin. </w:t>
      </w:r>
    </w:p>
    <w:p w:rsidR="00631E05" w:rsidRPr="00631E05" w:rsidRDefault="00631E05" w:rsidP="00631E05">
      <w:pPr>
        <w:spacing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w:t>
      </w:r>
      <w:r w:rsidRPr="00631E05">
        <w:rPr>
          <w:rFonts w:ascii="Times New Roman" w:hAnsi="Times New Roman" w:cs="Times New Roman"/>
          <w:color w:val="000000" w:themeColor="text1"/>
          <w:sz w:val="26"/>
          <w:szCs w:val="26"/>
        </w:rPr>
        <w:t>oạt động kinh doanh / sản xuất tăng 4</w:t>
      </w:r>
      <w:proofErr w:type="gramStart"/>
      <w:r w:rsidRPr="00631E05">
        <w:rPr>
          <w:rFonts w:ascii="Times New Roman" w:hAnsi="Times New Roman" w:cs="Times New Roman"/>
          <w:color w:val="000000" w:themeColor="text1"/>
          <w:sz w:val="26"/>
          <w:szCs w:val="26"/>
        </w:rPr>
        <w:t>,2</w:t>
      </w:r>
      <w:proofErr w:type="gramEnd"/>
      <w:r w:rsidRPr="00631E05">
        <w:rPr>
          <w:rFonts w:ascii="Times New Roman" w:hAnsi="Times New Roman" w:cs="Times New Roman"/>
          <w:color w:val="000000" w:themeColor="text1"/>
          <w:sz w:val="26"/>
          <w:szCs w:val="26"/>
        </w:rPr>
        <w:t>% lên 60,7, tăng liên tiếp trong tháng thứ 109;</w:t>
      </w:r>
    </w:p>
    <w:p w:rsidR="00631E05" w:rsidRPr="00631E05" w:rsidRDefault="00631E05" w:rsidP="00631E05">
      <w:pPr>
        <w:spacing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Đ</w:t>
      </w:r>
      <w:r w:rsidRPr="00631E05">
        <w:rPr>
          <w:rFonts w:ascii="Times New Roman" w:hAnsi="Times New Roman" w:cs="Times New Roman"/>
          <w:color w:val="000000" w:themeColor="text1"/>
          <w:sz w:val="26"/>
          <w:szCs w:val="26"/>
        </w:rPr>
        <w:t>ơn đặt hàng mớ</w:t>
      </w:r>
      <w:r w:rsidR="0006582E">
        <w:rPr>
          <w:rFonts w:ascii="Times New Roman" w:hAnsi="Times New Roman" w:cs="Times New Roman"/>
          <w:color w:val="000000" w:themeColor="text1"/>
          <w:sz w:val="26"/>
          <w:szCs w:val="26"/>
        </w:rPr>
        <w:t>i tăng 3</w:t>
      </w:r>
      <w:proofErr w:type="gramStart"/>
      <w:r w:rsidR="0006582E">
        <w:rPr>
          <w:rFonts w:ascii="Times New Roman" w:hAnsi="Times New Roman" w:cs="Times New Roman"/>
          <w:color w:val="000000" w:themeColor="text1"/>
          <w:sz w:val="26"/>
          <w:szCs w:val="26"/>
        </w:rPr>
        <w:t>,4</w:t>
      </w:r>
      <w:proofErr w:type="gramEnd"/>
      <w:r w:rsidR="0006582E">
        <w:rPr>
          <w:rFonts w:ascii="Times New Roman" w:hAnsi="Times New Roman" w:cs="Times New Roman"/>
          <w:color w:val="000000" w:themeColor="text1"/>
          <w:sz w:val="26"/>
          <w:szCs w:val="26"/>
        </w:rPr>
        <w:t xml:space="preserve">% lên 60,4, tăng </w:t>
      </w:r>
      <w:r w:rsidRPr="00631E05">
        <w:rPr>
          <w:rFonts w:ascii="Times New Roman" w:hAnsi="Times New Roman" w:cs="Times New Roman"/>
          <w:color w:val="000000" w:themeColor="text1"/>
          <w:sz w:val="26"/>
          <w:szCs w:val="26"/>
        </w:rPr>
        <w:t>tháng thứ 91 liên tiếp;</w:t>
      </w:r>
    </w:p>
    <w:p w:rsidR="00631E05" w:rsidRPr="00631E05" w:rsidRDefault="00631E05" w:rsidP="00631E05">
      <w:pPr>
        <w:spacing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V</w:t>
      </w:r>
      <w:r w:rsidRPr="00631E05">
        <w:rPr>
          <w:rFonts w:ascii="Times New Roman" w:hAnsi="Times New Roman" w:cs="Times New Roman"/>
          <w:color w:val="000000" w:themeColor="text1"/>
          <w:sz w:val="26"/>
          <w:szCs w:val="26"/>
        </w:rPr>
        <w:t>iệc làm tăng 0</w:t>
      </w:r>
      <w:proofErr w:type="gramStart"/>
      <w:r w:rsidRPr="00631E05">
        <w:rPr>
          <w:rFonts w:ascii="Times New Roman" w:hAnsi="Times New Roman" w:cs="Times New Roman"/>
          <w:color w:val="000000" w:themeColor="text1"/>
          <w:sz w:val="26"/>
          <w:szCs w:val="26"/>
        </w:rPr>
        <w:t>,6</w:t>
      </w:r>
      <w:proofErr w:type="gramEnd"/>
      <w:r w:rsidRPr="00631E05">
        <w:rPr>
          <w:rFonts w:ascii="Times New Roman" w:hAnsi="Times New Roman" w:cs="Times New Roman"/>
          <w:color w:val="000000" w:themeColor="text1"/>
          <w:sz w:val="26"/>
          <w:szCs w:val="26"/>
        </w:rPr>
        <w:t>% lên 56,7, tăng trong tháng thứ 54 liên tiếp;</w:t>
      </w:r>
    </w:p>
    <w:p w:rsidR="00631E05" w:rsidRPr="00631E05" w:rsidRDefault="00631E05" w:rsidP="00631E05">
      <w:pPr>
        <w:spacing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P</w:t>
      </w:r>
      <w:r w:rsidRPr="00631E05">
        <w:rPr>
          <w:rFonts w:ascii="Times New Roman" w:hAnsi="Times New Roman" w:cs="Times New Roman"/>
          <w:color w:val="000000" w:themeColor="text1"/>
          <w:sz w:val="26"/>
          <w:szCs w:val="26"/>
        </w:rPr>
        <w:t>hân phối của nhà cung cấp bị chậm lại ở mức 56.</w:t>
      </w:r>
      <w:r w:rsidR="003E7B16">
        <w:rPr>
          <w:rFonts w:ascii="Times New Roman" w:hAnsi="Times New Roman" w:cs="Times New Roman"/>
          <w:color w:val="000000" w:themeColor="text1"/>
          <w:sz w:val="26"/>
          <w:szCs w:val="26"/>
        </w:rPr>
        <w:t>0</w:t>
      </w:r>
      <w:r w:rsidRPr="00631E05">
        <w:rPr>
          <w:rFonts w:ascii="Times New Roman" w:hAnsi="Times New Roman" w:cs="Times New Roman"/>
          <w:color w:val="000000" w:themeColor="text1"/>
          <w:sz w:val="26"/>
          <w:szCs w:val="26"/>
        </w:rPr>
        <w:t xml:space="preserve"> và chậm lại trong tháng thứ 32 liên tiếp;</w:t>
      </w:r>
    </w:p>
    <w:p w:rsidR="00631E05" w:rsidRPr="004B38ED" w:rsidRDefault="00631E05" w:rsidP="00631E05">
      <w:pPr>
        <w:spacing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w:t>
      </w:r>
      <w:r w:rsidRPr="00631E05">
        <w:rPr>
          <w:rFonts w:ascii="Times New Roman" w:hAnsi="Times New Roman" w:cs="Times New Roman"/>
          <w:color w:val="000000" w:themeColor="text1"/>
          <w:sz w:val="26"/>
          <w:szCs w:val="26"/>
        </w:rPr>
        <w:t>àng tồn kho ở mức 53,5, tăng tháng thứ bảy liên tiế</w:t>
      </w:r>
      <w:r>
        <w:rPr>
          <w:rFonts w:ascii="Times New Roman" w:hAnsi="Times New Roman" w:cs="Times New Roman"/>
          <w:color w:val="000000" w:themeColor="text1"/>
          <w:sz w:val="26"/>
          <w:szCs w:val="26"/>
        </w:rPr>
        <w:t xml:space="preserve">p; và </w:t>
      </w:r>
      <w:r w:rsidRPr="00631E05">
        <w:rPr>
          <w:rFonts w:ascii="Times New Roman" w:hAnsi="Times New Roman" w:cs="Times New Roman"/>
          <w:color w:val="000000" w:themeColor="text1"/>
          <w:sz w:val="26"/>
          <w:szCs w:val="26"/>
        </w:rPr>
        <w:t>backlog của đơn đặt hàng đã tăng 5% lên 56,5, tăng trong tháng thứ tám liên tiếp</w:t>
      </w:r>
      <w:r w:rsidR="003E7B16">
        <w:rPr>
          <w:rFonts w:ascii="Times New Roman" w:hAnsi="Times New Roman" w:cs="Times New Roman"/>
          <w:color w:val="000000" w:themeColor="text1"/>
          <w:sz w:val="26"/>
          <w:szCs w:val="26"/>
        </w:rPr>
        <w:t>.</w:t>
      </w:r>
    </w:p>
    <w:p w:rsidR="004B38ED" w:rsidRDefault="004B38ED" w:rsidP="00085D24">
      <w:pPr>
        <w:spacing w:line="312" w:lineRule="auto"/>
        <w:ind w:firstLine="720"/>
        <w:jc w:val="both"/>
        <w:rPr>
          <w:rFonts w:ascii="Times New Roman" w:hAnsi="Times New Roman" w:cs="Times New Roman"/>
          <w:color w:val="000000" w:themeColor="text1"/>
          <w:sz w:val="26"/>
          <w:szCs w:val="26"/>
        </w:rPr>
      </w:pPr>
      <w:r w:rsidRPr="004B38ED">
        <w:rPr>
          <w:rFonts w:ascii="Times New Roman" w:hAnsi="Times New Roman" w:cs="Times New Roman"/>
          <w:color w:val="000000" w:themeColor="text1"/>
          <w:sz w:val="26"/>
          <w:szCs w:val="26"/>
        </w:rPr>
        <w:t>Một nghiên cứu</w:t>
      </w:r>
      <w:r>
        <w:rPr>
          <w:rFonts w:ascii="Times New Roman" w:hAnsi="Times New Roman" w:cs="Times New Roman"/>
          <w:color w:val="000000" w:themeColor="text1"/>
          <w:sz w:val="26"/>
          <w:szCs w:val="26"/>
        </w:rPr>
        <w:t xml:space="preserve"> về ngành logistics </w:t>
      </w:r>
      <w:r w:rsidRPr="004B38ED">
        <w:rPr>
          <w:rFonts w:ascii="Times New Roman" w:hAnsi="Times New Roman" w:cs="Times New Roman"/>
          <w:color w:val="000000" w:themeColor="text1"/>
          <w:sz w:val="26"/>
          <w:szCs w:val="26"/>
        </w:rPr>
        <w:t>gần đây được thực hiện bởi công ty bất động sản công nghiệp CBRE lưu ý rằng các mức thuế mới</w:t>
      </w:r>
      <w:r w:rsidR="00085D24">
        <w:rPr>
          <w:rFonts w:ascii="Times New Roman" w:hAnsi="Times New Roman" w:cs="Times New Roman"/>
          <w:color w:val="000000" w:themeColor="text1"/>
          <w:sz w:val="26"/>
          <w:szCs w:val="26"/>
        </w:rPr>
        <w:t xml:space="preserve"> của Hoa Kỳ chủ yếu là</w:t>
      </w:r>
      <w:r w:rsidRPr="004B38ED">
        <w:rPr>
          <w:rFonts w:ascii="Times New Roman" w:hAnsi="Times New Roman" w:cs="Times New Roman"/>
          <w:color w:val="000000" w:themeColor="text1"/>
          <w:sz w:val="26"/>
          <w:szCs w:val="26"/>
        </w:rPr>
        <w:t xml:space="preserve"> nhắm vào hàng công nghệ cao Trung Quốc như robot công nghiệp, máy phát vô tuyến, phụ tùng máy bay, phần cứng máy tính và xe hơi điện được thiết kế để gây áp lực kinh tế cho </w:t>
      </w:r>
      <w:r>
        <w:rPr>
          <w:rFonts w:ascii="Times New Roman" w:hAnsi="Times New Roman" w:cs="Times New Roman"/>
          <w:color w:val="000000" w:themeColor="text1"/>
          <w:sz w:val="26"/>
          <w:szCs w:val="26"/>
        </w:rPr>
        <w:t>Trung Quốc</w:t>
      </w:r>
      <w:r w:rsidRPr="004B38ED">
        <w:rPr>
          <w:rFonts w:ascii="Times New Roman" w:hAnsi="Times New Roman" w:cs="Times New Roman"/>
          <w:color w:val="000000" w:themeColor="text1"/>
          <w:sz w:val="26"/>
          <w:szCs w:val="26"/>
        </w:rPr>
        <w:t xml:space="preserve"> chương trình "</w:t>
      </w:r>
      <w:r>
        <w:rPr>
          <w:rFonts w:ascii="Times New Roman" w:hAnsi="Times New Roman" w:cs="Times New Roman"/>
          <w:color w:val="000000" w:themeColor="text1"/>
          <w:sz w:val="26"/>
          <w:szCs w:val="26"/>
        </w:rPr>
        <w:t>Made in China-2025</w:t>
      </w:r>
      <w:r w:rsidRPr="004B38ED">
        <w:rPr>
          <w:rFonts w:ascii="Times New Roman" w:hAnsi="Times New Roman" w:cs="Times New Roman"/>
          <w:color w:val="000000" w:themeColor="text1"/>
          <w:sz w:val="26"/>
          <w:szCs w:val="26"/>
        </w:rPr>
        <w:t xml:space="preserve">", một sáng kiến của chính phủ Trung Quốc để </w:t>
      </w:r>
      <w:r>
        <w:rPr>
          <w:rFonts w:ascii="Times New Roman" w:hAnsi="Times New Roman" w:cs="Times New Roman"/>
          <w:color w:val="000000" w:themeColor="text1"/>
          <w:sz w:val="26"/>
          <w:szCs w:val="26"/>
        </w:rPr>
        <w:t>nâng cao giá trị gia tăng của nền sản xuất Trung Quốc. Trung Quốc</w:t>
      </w:r>
      <w:r w:rsidRPr="004B38ED">
        <w:rPr>
          <w:rFonts w:ascii="Times New Roman" w:hAnsi="Times New Roman" w:cs="Times New Roman"/>
          <w:color w:val="000000" w:themeColor="text1"/>
          <w:sz w:val="26"/>
          <w:szCs w:val="26"/>
        </w:rPr>
        <w:t xml:space="preserve"> đã phản ứng ngay lập tức với mức thuế 25% trên 545 sản phẩm của Mỹ trị giá 34 tỷ USD, chủ yếu nhắm vào các ngành công nghiệp ô tô và nông nghiệp</w:t>
      </w:r>
      <w:r w:rsidR="00085D24">
        <w:rPr>
          <w:rFonts w:ascii="Times New Roman" w:hAnsi="Times New Roman" w:cs="Times New Roman"/>
          <w:color w:val="000000" w:themeColor="text1"/>
          <w:sz w:val="26"/>
          <w:szCs w:val="26"/>
        </w:rPr>
        <w:t>.</w:t>
      </w:r>
    </w:p>
    <w:p w:rsidR="00085D24" w:rsidRPr="00085D24" w:rsidRDefault="00085D24" w:rsidP="00D478D7">
      <w:pPr>
        <w:spacing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w:t>
      </w:r>
      <w:r w:rsidRPr="00085D24">
        <w:rPr>
          <w:rFonts w:ascii="Times New Roman" w:hAnsi="Times New Roman" w:cs="Times New Roman"/>
          <w:color w:val="000000" w:themeColor="text1"/>
          <w:sz w:val="26"/>
          <w:szCs w:val="26"/>
        </w:rPr>
        <w:t xml:space="preserve">ăng thẳng thương mại không phải </w:t>
      </w:r>
      <w:r>
        <w:rPr>
          <w:rFonts w:ascii="Times New Roman" w:hAnsi="Times New Roman" w:cs="Times New Roman"/>
          <w:color w:val="000000" w:themeColor="text1"/>
          <w:sz w:val="26"/>
          <w:szCs w:val="26"/>
        </w:rPr>
        <w:t>là cơ sở cho việc giảm giá các dịch vụ logistics (do cung vượt cầu), nhưng giá có thể giảm do áp dụng</w:t>
      </w:r>
      <w:r w:rsidRPr="00085D24">
        <w:rPr>
          <w:rFonts w:ascii="Times New Roman" w:hAnsi="Times New Roman" w:cs="Times New Roman"/>
          <w:color w:val="000000" w:themeColor="text1"/>
          <w:sz w:val="26"/>
          <w:szCs w:val="26"/>
        </w:rPr>
        <w:t xml:space="preserve"> tự động hóa</w:t>
      </w:r>
      <w:r>
        <w:rPr>
          <w:rFonts w:ascii="Times New Roman" w:hAnsi="Times New Roman" w:cs="Times New Roman"/>
          <w:color w:val="000000" w:themeColor="text1"/>
          <w:sz w:val="26"/>
          <w:szCs w:val="26"/>
        </w:rPr>
        <w:t xml:space="preserve"> làm giảm chi phí trên đầu sản phẩm</w:t>
      </w:r>
      <w:r w:rsidRPr="00085D24">
        <w:rPr>
          <w:rFonts w:ascii="Times New Roman" w:hAnsi="Times New Roman" w:cs="Times New Roman"/>
          <w:color w:val="000000" w:themeColor="text1"/>
          <w:sz w:val="26"/>
          <w:szCs w:val="26"/>
        </w:rPr>
        <w:t xml:space="preserve"> và động lực liên tục của thương mại điện tử và </w:t>
      </w:r>
      <w:r>
        <w:rPr>
          <w:rFonts w:ascii="Times New Roman" w:hAnsi="Times New Roman" w:cs="Times New Roman"/>
          <w:color w:val="000000" w:themeColor="text1"/>
          <w:sz w:val="26"/>
          <w:szCs w:val="26"/>
        </w:rPr>
        <w:t xml:space="preserve">những cải tiến trong </w:t>
      </w:r>
      <w:r w:rsidRPr="00085D24">
        <w:rPr>
          <w:rFonts w:ascii="Times New Roman" w:hAnsi="Times New Roman" w:cs="Times New Roman"/>
          <w:color w:val="000000" w:themeColor="text1"/>
          <w:sz w:val="26"/>
          <w:szCs w:val="26"/>
        </w:rPr>
        <w:t>phân phối dặm cuố</w:t>
      </w:r>
      <w:r>
        <w:rPr>
          <w:rFonts w:ascii="Times New Roman" w:hAnsi="Times New Roman" w:cs="Times New Roman"/>
          <w:color w:val="000000" w:themeColor="text1"/>
          <w:sz w:val="26"/>
          <w:szCs w:val="26"/>
        </w:rPr>
        <w:t xml:space="preserve">i cùng giúp giảm thiệt hại do giao hàng bị lỗi. </w:t>
      </w:r>
      <w:r w:rsidRPr="004B38ED">
        <w:rPr>
          <w:rFonts w:ascii="Times New Roman" w:hAnsi="Times New Roman" w:cs="Times New Roman"/>
          <w:color w:val="000000" w:themeColor="text1"/>
          <w:sz w:val="26"/>
          <w:szCs w:val="26"/>
        </w:rPr>
        <w:t xml:space="preserve">Tuy nhiên, hai lần tăng lãi suất của Fed trong năm 2018 đã khiến đồng USD tăng giá gần 6% kể từ đầu năm đến nay đã tác động không nhỏ đến hoạt động logistics trên thế giới. </w:t>
      </w:r>
    </w:p>
    <w:p w:rsidR="004B38ED" w:rsidRDefault="00631E05" w:rsidP="00CB271A">
      <w:pPr>
        <w:spacing w:line="312" w:lineRule="auto"/>
        <w:ind w:firstLine="720"/>
        <w:jc w:val="both"/>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t>Logistics</w:t>
      </w:r>
      <w:r w:rsidRPr="00631E05">
        <w:rPr>
          <w:rFonts w:ascii="Times New Roman" w:hAnsi="Times New Roman" w:cs="Times New Roman"/>
          <w:color w:val="000000" w:themeColor="text1"/>
          <w:sz w:val="26"/>
          <w:szCs w:val="26"/>
        </w:rPr>
        <w:t xml:space="preserve"> luôn phát triển khi các chủ hàng áp dụng các chiến lược chuỗi cung ứng mới và thích nghi với áp lực thị trường đa dạng và biến đổi.</w:t>
      </w:r>
      <w:proofErr w:type="gramEnd"/>
      <w:r w:rsidRPr="00631E05">
        <w:rPr>
          <w:rFonts w:ascii="Times New Roman" w:hAnsi="Times New Roman" w:cs="Times New Roman"/>
          <w:color w:val="000000" w:themeColor="text1"/>
          <w:sz w:val="26"/>
          <w:szCs w:val="26"/>
        </w:rPr>
        <w:t xml:space="preserve"> Các cảng </w:t>
      </w:r>
      <w:r w:rsidR="00D478D7">
        <w:rPr>
          <w:rFonts w:ascii="Times New Roman" w:hAnsi="Times New Roman" w:cs="Times New Roman"/>
          <w:color w:val="000000" w:themeColor="text1"/>
          <w:sz w:val="26"/>
          <w:szCs w:val="26"/>
        </w:rPr>
        <w:t xml:space="preserve">biển của Mỹ </w:t>
      </w:r>
      <w:r w:rsidRPr="00631E05">
        <w:rPr>
          <w:rFonts w:ascii="Times New Roman" w:hAnsi="Times New Roman" w:cs="Times New Roman"/>
          <w:color w:val="000000" w:themeColor="text1"/>
          <w:sz w:val="26"/>
          <w:szCs w:val="26"/>
        </w:rPr>
        <w:t>cũng đang thích nghi để thành công trong thị trường thay đổi ngày nay và tăng lên những thách thức liên quan đến việc tăng nhanh chóng tàu</w:t>
      </w:r>
      <w:r w:rsidR="00D478D7">
        <w:rPr>
          <w:rFonts w:ascii="Times New Roman" w:hAnsi="Times New Roman" w:cs="Times New Roman"/>
          <w:color w:val="000000" w:themeColor="text1"/>
          <w:sz w:val="26"/>
          <w:szCs w:val="26"/>
        </w:rPr>
        <w:t xml:space="preserve"> container (xem thanh bên). </w:t>
      </w:r>
      <w:proofErr w:type="gramStart"/>
      <w:r w:rsidR="00D478D7">
        <w:rPr>
          <w:rFonts w:ascii="Times New Roman" w:hAnsi="Times New Roman" w:cs="Times New Roman"/>
          <w:color w:val="000000" w:themeColor="text1"/>
          <w:sz w:val="26"/>
          <w:szCs w:val="26"/>
        </w:rPr>
        <w:t>T</w:t>
      </w:r>
      <w:r w:rsidRPr="00631E05">
        <w:rPr>
          <w:rFonts w:ascii="Times New Roman" w:hAnsi="Times New Roman" w:cs="Times New Roman"/>
          <w:color w:val="000000" w:themeColor="text1"/>
          <w:sz w:val="26"/>
          <w:szCs w:val="26"/>
        </w:rPr>
        <w:t>rong thế giới thương mại điện tử</w:t>
      </w:r>
      <w:r w:rsidR="00D478D7">
        <w:rPr>
          <w:rFonts w:ascii="Times New Roman" w:hAnsi="Times New Roman" w:cs="Times New Roman"/>
          <w:color w:val="000000" w:themeColor="text1"/>
          <w:sz w:val="26"/>
          <w:szCs w:val="26"/>
        </w:rPr>
        <w:t xml:space="preserve"> mở rộng trên toàn cầu</w:t>
      </w:r>
      <w:r w:rsidRPr="00631E05">
        <w:rPr>
          <w:rFonts w:ascii="Times New Roman" w:hAnsi="Times New Roman" w:cs="Times New Roman"/>
          <w:color w:val="000000" w:themeColor="text1"/>
          <w:sz w:val="26"/>
          <w:szCs w:val="26"/>
        </w:rPr>
        <w:t xml:space="preserve">, sự lựa chọn nơi chủ hàng xác định vị trí các trung tâm phân phối (DC) và các cảng họ chọn để sử dụng có tác động </w:t>
      </w:r>
      <w:r w:rsidR="0006582E">
        <w:rPr>
          <w:rFonts w:ascii="Times New Roman" w:hAnsi="Times New Roman" w:cs="Times New Roman"/>
          <w:color w:val="000000" w:themeColor="text1"/>
          <w:sz w:val="26"/>
          <w:szCs w:val="26"/>
        </w:rPr>
        <w:t>lớn</w:t>
      </w:r>
      <w:r w:rsidRPr="00631E05">
        <w:rPr>
          <w:rFonts w:ascii="Times New Roman" w:hAnsi="Times New Roman" w:cs="Times New Roman"/>
          <w:color w:val="000000" w:themeColor="text1"/>
          <w:sz w:val="26"/>
          <w:szCs w:val="26"/>
        </w:rPr>
        <w:t xml:space="preserve"> đến lợi nhuận.</w:t>
      </w:r>
      <w:proofErr w:type="gramEnd"/>
    </w:p>
    <w:p w:rsidR="0006582E" w:rsidRDefault="0006582E" w:rsidP="00CB271A">
      <w:pPr>
        <w:spacing w:line="312" w:lineRule="auto"/>
        <w:ind w:firstLine="720"/>
        <w:jc w:val="both"/>
        <w:rPr>
          <w:rFonts w:ascii="Times New Roman" w:hAnsi="Times New Roman" w:cs="Times New Roman"/>
          <w:color w:val="000000" w:themeColor="text1"/>
          <w:sz w:val="26"/>
          <w:szCs w:val="26"/>
        </w:rPr>
      </w:pPr>
    </w:p>
    <w:p w:rsidR="003E7B16" w:rsidRPr="00631E05" w:rsidRDefault="003E7B16" w:rsidP="00CB271A">
      <w:pPr>
        <w:spacing w:line="312" w:lineRule="auto"/>
        <w:ind w:firstLine="720"/>
        <w:jc w:val="both"/>
        <w:rPr>
          <w:rFonts w:ascii="Times New Roman" w:hAnsi="Times New Roman" w:cs="Times New Roman"/>
          <w:color w:val="000000" w:themeColor="text1"/>
          <w:sz w:val="26"/>
          <w:szCs w:val="26"/>
        </w:rPr>
      </w:pPr>
    </w:p>
    <w:p w:rsidR="00E740B8" w:rsidRPr="00FF7C6E" w:rsidRDefault="00E740B8" w:rsidP="00E740B8">
      <w:pPr>
        <w:pStyle w:val="ListParagraph"/>
        <w:numPr>
          <w:ilvl w:val="0"/>
          <w:numId w:val="1"/>
        </w:numPr>
        <w:spacing w:line="312" w:lineRule="auto"/>
        <w:outlineLvl w:val="0"/>
        <w:rPr>
          <w:rStyle w:val="Emphasis"/>
          <w:rFonts w:ascii="Times New Roman" w:hAnsi="Times New Roman" w:cs="Times New Roman"/>
          <w:b/>
          <w:i w:val="0"/>
          <w:iCs w:val="0"/>
          <w:color w:val="000000" w:themeColor="text1"/>
          <w:sz w:val="26"/>
          <w:szCs w:val="26"/>
        </w:rPr>
      </w:pPr>
      <w:bookmarkStart w:id="1" w:name="_Toc524452757"/>
      <w:r w:rsidRPr="00FF7C6E">
        <w:rPr>
          <w:rStyle w:val="Emphasis"/>
          <w:rFonts w:ascii="Times New Roman" w:hAnsi="Times New Roman" w:cs="Times New Roman"/>
          <w:b/>
          <w:i w:val="0"/>
          <w:color w:val="000000" w:themeColor="text1"/>
          <w:sz w:val="26"/>
          <w:szCs w:val="26"/>
        </w:rPr>
        <w:lastRenderedPageBreak/>
        <w:t>Tình hình vận tải:</w:t>
      </w:r>
      <w:bookmarkEnd w:id="1"/>
    </w:p>
    <w:p w:rsidR="00B6210C" w:rsidRPr="00FF7C6E" w:rsidRDefault="0074712D" w:rsidP="00A169D2">
      <w:pPr>
        <w:pStyle w:val="ListParagraph"/>
        <w:numPr>
          <w:ilvl w:val="1"/>
          <w:numId w:val="1"/>
        </w:numPr>
        <w:spacing w:line="312" w:lineRule="auto"/>
        <w:outlineLvl w:val="1"/>
        <w:rPr>
          <w:rFonts w:ascii="Times New Roman" w:hAnsi="Times New Roman" w:cs="Times New Roman"/>
          <w:b/>
          <w:i/>
          <w:color w:val="000000" w:themeColor="text1"/>
          <w:sz w:val="26"/>
          <w:szCs w:val="26"/>
        </w:rPr>
      </w:pPr>
      <w:bookmarkStart w:id="2" w:name="_Toc524452758"/>
      <w:r w:rsidRPr="00FF7C6E">
        <w:rPr>
          <w:rStyle w:val="Emphasis"/>
          <w:rFonts w:ascii="Times New Roman" w:hAnsi="Times New Roman" w:cs="Times New Roman"/>
          <w:b/>
          <w:color w:val="000000" w:themeColor="text1"/>
          <w:sz w:val="26"/>
          <w:szCs w:val="26"/>
        </w:rPr>
        <w:t>Tình hình chung</w:t>
      </w:r>
      <w:bookmarkEnd w:id="2"/>
    </w:p>
    <w:p w:rsidR="00A169D2" w:rsidRDefault="001A0A46" w:rsidP="003E7B16">
      <w:pPr>
        <w:spacing w:line="312" w:lineRule="auto"/>
        <w:ind w:firstLine="720"/>
        <w:jc w:val="both"/>
        <w:rPr>
          <w:rFonts w:ascii="Times New Roman" w:hAnsi="Times New Roman" w:cs="Times New Roman"/>
          <w:color w:val="000000" w:themeColor="text1"/>
          <w:sz w:val="26"/>
          <w:szCs w:val="26"/>
        </w:rPr>
      </w:pPr>
      <w:r w:rsidRPr="001A0A46">
        <w:rPr>
          <w:rFonts w:ascii="Times New Roman" w:hAnsi="Times New Roman" w:cs="Times New Roman"/>
          <w:color w:val="000000" w:themeColor="text1"/>
          <w:sz w:val="26"/>
          <w:szCs w:val="26"/>
        </w:rPr>
        <w:t>Khi các nhà máy tăng cường sản xuất để đáp ứng nhu cầu của nền kinh tế Mỹ đang phát triển nhanh chóng, nhiều doanh nghiệp cho biết rấ</w:t>
      </w:r>
      <w:r w:rsidR="003E7B16">
        <w:rPr>
          <w:rFonts w:ascii="Times New Roman" w:hAnsi="Times New Roman" w:cs="Times New Roman"/>
          <w:color w:val="000000" w:themeColor="text1"/>
          <w:sz w:val="26"/>
          <w:szCs w:val="26"/>
        </w:rPr>
        <w:t>t khó để dung hòa với thị trường vận tải đang có nhiều biến động</w:t>
      </w:r>
      <w:r w:rsidRPr="001A0A46">
        <w:rPr>
          <w:rFonts w:ascii="Times New Roman" w:hAnsi="Times New Roman" w:cs="Times New Roman"/>
          <w:color w:val="000000" w:themeColor="text1"/>
          <w:sz w:val="26"/>
          <w:szCs w:val="26"/>
        </w:rPr>
        <w:t xml:space="preserve">. Điều này ảnh hưởng đến các công ty </w:t>
      </w:r>
      <w:r>
        <w:rPr>
          <w:rFonts w:ascii="Times New Roman" w:hAnsi="Times New Roman" w:cs="Times New Roman"/>
          <w:color w:val="000000" w:themeColor="text1"/>
          <w:sz w:val="26"/>
          <w:szCs w:val="26"/>
        </w:rPr>
        <w:t>trong việc xác định</w:t>
      </w:r>
      <w:r w:rsidRPr="001A0A46">
        <w:rPr>
          <w:rFonts w:ascii="Times New Roman" w:hAnsi="Times New Roman" w:cs="Times New Roman"/>
          <w:color w:val="000000" w:themeColor="text1"/>
          <w:sz w:val="26"/>
          <w:szCs w:val="26"/>
        </w:rPr>
        <w:t xml:space="preserve"> </w:t>
      </w:r>
      <w:proofErr w:type="gramStart"/>
      <w:r w:rsidRPr="001A0A46">
        <w:rPr>
          <w:rFonts w:ascii="Times New Roman" w:hAnsi="Times New Roman" w:cs="Times New Roman"/>
          <w:color w:val="000000" w:themeColor="text1"/>
          <w:sz w:val="26"/>
          <w:szCs w:val="26"/>
        </w:rPr>
        <w:t>thu</w:t>
      </w:r>
      <w:proofErr w:type="gramEnd"/>
      <w:r w:rsidRPr="001A0A46">
        <w:rPr>
          <w:rFonts w:ascii="Times New Roman" w:hAnsi="Times New Roman" w:cs="Times New Roman"/>
          <w:color w:val="000000" w:themeColor="text1"/>
          <w:sz w:val="26"/>
          <w:szCs w:val="26"/>
        </w:rPr>
        <w:t xml:space="preserve"> nhập cả năm của họ, </w:t>
      </w:r>
      <w:r w:rsidR="003E7B16">
        <w:rPr>
          <w:rFonts w:ascii="Times New Roman" w:hAnsi="Times New Roman" w:cs="Times New Roman"/>
          <w:color w:val="000000" w:themeColor="text1"/>
          <w:sz w:val="26"/>
          <w:szCs w:val="26"/>
        </w:rPr>
        <w:t xml:space="preserve">do </w:t>
      </w:r>
      <w:r w:rsidRPr="001A0A46">
        <w:rPr>
          <w:rFonts w:ascii="Times New Roman" w:hAnsi="Times New Roman" w:cs="Times New Roman"/>
          <w:color w:val="000000" w:themeColor="text1"/>
          <w:sz w:val="26"/>
          <w:szCs w:val="26"/>
        </w:rPr>
        <w:t xml:space="preserve">không thể </w:t>
      </w:r>
      <w:r>
        <w:rPr>
          <w:rFonts w:ascii="Times New Roman" w:hAnsi="Times New Roman" w:cs="Times New Roman"/>
          <w:color w:val="000000" w:themeColor="text1"/>
          <w:sz w:val="26"/>
          <w:szCs w:val="26"/>
        </w:rPr>
        <w:t>vận chuyển</w:t>
      </w:r>
      <w:r w:rsidRPr="001A0A46">
        <w:rPr>
          <w:rFonts w:ascii="Times New Roman" w:hAnsi="Times New Roman" w:cs="Times New Roman"/>
          <w:color w:val="000000" w:themeColor="text1"/>
          <w:sz w:val="26"/>
          <w:szCs w:val="26"/>
        </w:rPr>
        <w:t xml:space="preserve"> sản phẩ</w:t>
      </w:r>
      <w:r w:rsidR="003E7B16">
        <w:rPr>
          <w:rFonts w:ascii="Times New Roman" w:hAnsi="Times New Roman" w:cs="Times New Roman"/>
          <w:color w:val="000000" w:themeColor="text1"/>
          <w:sz w:val="26"/>
          <w:szCs w:val="26"/>
        </w:rPr>
        <w:t>m như</w:t>
      </w:r>
      <w:r w:rsidRPr="001A0A46">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kế hoạch đặt ra.</w:t>
      </w:r>
      <w:r w:rsidR="003E7B16">
        <w:rPr>
          <w:rFonts w:ascii="Times New Roman" w:hAnsi="Times New Roman" w:cs="Times New Roman"/>
          <w:color w:val="000000" w:themeColor="text1"/>
          <w:sz w:val="26"/>
          <w:szCs w:val="26"/>
        </w:rPr>
        <w:t xml:space="preserve"> Nhiều doanh nghiệp sản xuất thậm chí chưa chốt được kế hoạch sản xuất sắp tới do chưa đo lường được các tác động bởi các chính sách thuế quan khó lường của chính phủ Mỹ. </w:t>
      </w:r>
    </w:p>
    <w:p w:rsidR="001A0A46" w:rsidRDefault="001A0A46" w:rsidP="00A169D2">
      <w:pPr>
        <w:spacing w:line="312" w:lineRule="auto"/>
        <w:ind w:firstLine="720"/>
        <w:jc w:val="both"/>
        <w:rPr>
          <w:rFonts w:ascii="Times New Roman" w:hAnsi="Times New Roman" w:cs="Times New Roman"/>
          <w:color w:val="000000" w:themeColor="text1"/>
          <w:sz w:val="26"/>
          <w:szCs w:val="26"/>
        </w:rPr>
      </w:pPr>
      <w:r w:rsidRPr="001A0A46">
        <w:rPr>
          <w:rFonts w:ascii="Times New Roman" w:hAnsi="Times New Roman" w:cs="Times New Roman"/>
          <w:color w:val="000000" w:themeColor="text1"/>
          <w:sz w:val="26"/>
          <w:szCs w:val="26"/>
        </w:rPr>
        <w:t>Khi chi phí vận tải tăng và khả năng vận tải khan hiếm đe dọa tăng trưởng, các doanh nghiệp bao gồm hãng sản xuất thiết bị nặng Caterpillar Inc. và Hershey Corp. đang định hình lại chuỗi cung ứng của họ để điều chỉnh thị trường. Một số công ty bao gồm Kraft Heinz Co., Sealed Air Corp. và Coca-Cola Co., đang tăng giá để bù đắp chi phí vận chuyển hàng hóa cao hơn và chi phí nguyên vật liệu tăng cao.</w:t>
      </w:r>
    </w:p>
    <w:p w:rsidR="00414555" w:rsidRPr="00FF7C6E" w:rsidRDefault="00414555" w:rsidP="00414555">
      <w:pPr>
        <w:spacing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Trong lĩnh vực thực phẩm, các yêu cầu về logistics nói </w:t>
      </w:r>
      <w:proofErr w:type="gramStart"/>
      <w:r>
        <w:rPr>
          <w:rFonts w:ascii="Times New Roman" w:hAnsi="Times New Roman" w:cs="Times New Roman"/>
          <w:color w:val="000000" w:themeColor="text1"/>
          <w:sz w:val="26"/>
          <w:szCs w:val="26"/>
        </w:rPr>
        <w:t>chung</w:t>
      </w:r>
      <w:proofErr w:type="gramEnd"/>
      <w:r>
        <w:rPr>
          <w:rFonts w:ascii="Times New Roman" w:hAnsi="Times New Roman" w:cs="Times New Roman"/>
          <w:color w:val="000000" w:themeColor="text1"/>
          <w:sz w:val="26"/>
          <w:szCs w:val="26"/>
        </w:rPr>
        <w:t xml:space="preserve"> và vận tải nói riêng càng khắt khe hơn.</w:t>
      </w:r>
      <w:r w:rsidRPr="00414555">
        <w:rPr>
          <w:rFonts w:ascii="Times New Roman" w:hAnsi="Times New Roman" w:cs="Times New Roman"/>
          <w:color w:val="000000" w:themeColor="text1"/>
          <w:sz w:val="26"/>
          <w:szCs w:val="26"/>
        </w:rPr>
        <w:t xml:space="preserve"> Nhà phân phối thực phẩm US Foods Holding Corp., công ty sản xuất </w:t>
      </w:r>
      <w:proofErr w:type="gramStart"/>
      <w:r w:rsidRPr="00414555">
        <w:rPr>
          <w:rFonts w:ascii="Times New Roman" w:hAnsi="Times New Roman" w:cs="Times New Roman"/>
          <w:color w:val="000000" w:themeColor="text1"/>
          <w:sz w:val="26"/>
          <w:szCs w:val="26"/>
        </w:rPr>
        <w:t>ngũ</w:t>
      </w:r>
      <w:proofErr w:type="gramEnd"/>
      <w:r w:rsidRPr="00414555">
        <w:rPr>
          <w:rFonts w:ascii="Times New Roman" w:hAnsi="Times New Roman" w:cs="Times New Roman"/>
          <w:color w:val="000000" w:themeColor="text1"/>
          <w:sz w:val="26"/>
          <w:szCs w:val="26"/>
        </w:rPr>
        <w:t xml:space="preserve"> cốc Kellogg Co., và Fresh Del Monte Produce Inc. đều cho biết chi phí vận chuyển và hậu cần cao hơn đã được cân nhắ</w:t>
      </w:r>
      <w:r>
        <w:rPr>
          <w:rFonts w:ascii="Times New Roman" w:hAnsi="Times New Roman" w:cs="Times New Roman"/>
          <w:color w:val="000000" w:themeColor="text1"/>
          <w:sz w:val="26"/>
          <w:szCs w:val="26"/>
        </w:rPr>
        <w:t xml:space="preserve">c trong các dự báo về </w:t>
      </w:r>
      <w:r w:rsidRPr="00414555">
        <w:rPr>
          <w:rFonts w:ascii="Times New Roman" w:hAnsi="Times New Roman" w:cs="Times New Roman"/>
          <w:color w:val="000000" w:themeColor="text1"/>
          <w:sz w:val="26"/>
          <w:szCs w:val="26"/>
        </w:rPr>
        <w:t xml:space="preserve">thu nhập </w:t>
      </w:r>
      <w:r>
        <w:rPr>
          <w:rFonts w:ascii="Times New Roman" w:hAnsi="Times New Roman" w:cs="Times New Roman"/>
          <w:color w:val="000000" w:themeColor="text1"/>
          <w:sz w:val="26"/>
          <w:szCs w:val="26"/>
        </w:rPr>
        <w:t xml:space="preserve">từ nay đến cuối năm. </w:t>
      </w:r>
      <w:r w:rsidRPr="00414555">
        <w:rPr>
          <w:rFonts w:ascii="Times New Roman" w:hAnsi="Times New Roman" w:cs="Times New Roman"/>
          <w:color w:val="000000" w:themeColor="text1"/>
          <w:sz w:val="26"/>
          <w:szCs w:val="26"/>
        </w:rPr>
        <w:t>Dean Foods cho biết chi phí cho việc vận chuyển của bên thứ</w:t>
      </w:r>
      <w:r>
        <w:rPr>
          <w:rFonts w:ascii="Times New Roman" w:hAnsi="Times New Roman" w:cs="Times New Roman"/>
          <w:color w:val="000000" w:themeColor="text1"/>
          <w:sz w:val="26"/>
          <w:szCs w:val="26"/>
        </w:rPr>
        <w:t xml:space="preserve"> ba mà công ty</w:t>
      </w:r>
      <w:r w:rsidRPr="00414555">
        <w:rPr>
          <w:rFonts w:ascii="Times New Roman" w:hAnsi="Times New Roman" w:cs="Times New Roman"/>
          <w:color w:val="000000" w:themeColor="text1"/>
          <w:sz w:val="26"/>
          <w:szCs w:val="26"/>
        </w:rPr>
        <w:t xml:space="preserve"> sử dụng để bổ sung xe tải lạnh của riêng mình đã tăng 26% trong năm nay</w:t>
      </w:r>
      <w:proofErr w:type="gramStart"/>
      <w:r w:rsidRPr="00414555">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w:t>
      </w:r>
      <w:proofErr w:type="gramEnd"/>
    </w:p>
    <w:p w:rsidR="00F75E7B" w:rsidRPr="00FF7C6E" w:rsidRDefault="00AF2D6B" w:rsidP="00321CFF">
      <w:pPr>
        <w:pStyle w:val="ListParagraph"/>
        <w:numPr>
          <w:ilvl w:val="1"/>
          <w:numId w:val="1"/>
        </w:numPr>
        <w:spacing w:line="312" w:lineRule="auto"/>
        <w:outlineLvl w:val="1"/>
        <w:rPr>
          <w:rStyle w:val="Emphasis"/>
          <w:rFonts w:ascii="Times New Roman" w:hAnsi="Times New Roman" w:cs="Times New Roman"/>
          <w:b/>
          <w:iCs w:val="0"/>
          <w:color w:val="000000" w:themeColor="text1"/>
          <w:sz w:val="26"/>
          <w:szCs w:val="26"/>
        </w:rPr>
      </w:pPr>
      <w:bookmarkStart w:id="3" w:name="_Toc524452759"/>
      <w:r w:rsidRPr="00FF7C6E">
        <w:rPr>
          <w:rStyle w:val="Emphasis"/>
          <w:rFonts w:ascii="Times New Roman" w:hAnsi="Times New Roman" w:cs="Times New Roman"/>
          <w:b/>
          <w:iCs w:val="0"/>
          <w:color w:val="000000" w:themeColor="text1"/>
          <w:sz w:val="26"/>
          <w:szCs w:val="26"/>
        </w:rPr>
        <w:t>Vận tải đường bộ:</w:t>
      </w:r>
      <w:bookmarkEnd w:id="3"/>
    </w:p>
    <w:p w:rsidR="009D1DB2" w:rsidRPr="009D1DB2" w:rsidRDefault="009D1DB2" w:rsidP="009D1DB2">
      <w:pPr>
        <w:spacing w:line="312" w:lineRule="auto"/>
        <w:ind w:firstLine="720"/>
        <w:jc w:val="both"/>
        <w:rPr>
          <w:rStyle w:val="Emphasis"/>
          <w:rFonts w:ascii="Times New Roman" w:hAnsi="Times New Roman" w:cs="Times New Roman"/>
          <w:i w:val="0"/>
          <w:iCs w:val="0"/>
          <w:color w:val="000000" w:themeColor="text1"/>
          <w:sz w:val="26"/>
          <w:szCs w:val="26"/>
        </w:rPr>
      </w:pPr>
      <w:r w:rsidRPr="009D1DB2">
        <w:rPr>
          <w:rStyle w:val="Emphasis"/>
          <w:rFonts w:ascii="Times New Roman" w:hAnsi="Times New Roman" w:cs="Times New Roman"/>
          <w:i w:val="0"/>
          <w:iCs w:val="0"/>
          <w:color w:val="000000" w:themeColor="text1"/>
          <w:sz w:val="26"/>
          <w:szCs w:val="26"/>
        </w:rPr>
        <w:t>Các nhà khai thác xe tải đang</w:t>
      </w:r>
      <w:r>
        <w:rPr>
          <w:rStyle w:val="Emphasis"/>
          <w:rFonts w:ascii="Times New Roman" w:hAnsi="Times New Roman" w:cs="Times New Roman"/>
          <w:i w:val="0"/>
          <w:iCs w:val="0"/>
          <w:color w:val="000000" w:themeColor="text1"/>
          <w:sz w:val="26"/>
          <w:szCs w:val="26"/>
        </w:rPr>
        <w:t xml:space="preserve"> phải tăng công suất</w:t>
      </w:r>
      <w:r w:rsidRPr="009D1DB2">
        <w:rPr>
          <w:rStyle w:val="Emphasis"/>
          <w:rFonts w:ascii="Times New Roman" w:hAnsi="Times New Roman" w:cs="Times New Roman"/>
          <w:i w:val="0"/>
          <w:iCs w:val="0"/>
          <w:color w:val="000000" w:themeColor="text1"/>
          <w:sz w:val="26"/>
          <w:szCs w:val="26"/>
        </w:rPr>
        <w:t xml:space="preserve"> đáp ứng nhu cầu </w:t>
      </w:r>
      <w:r>
        <w:rPr>
          <w:rStyle w:val="Emphasis"/>
          <w:rFonts w:ascii="Times New Roman" w:hAnsi="Times New Roman" w:cs="Times New Roman"/>
          <w:i w:val="0"/>
          <w:iCs w:val="0"/>
          <w:color w:val="000000" w:themeColor="text1"/>
          <w:sz w:val="26"/>
          <w:szCs w:val="26"/>
        </w:rPr>
        <w:t>cao</w:t>
      </w:r>
      <w:r w:rsidRPr="009D1DB2">
        <w:rPr>
          <w:rStyle w:val="Emphasis"/>
          <w:rFonts w:ascii="Times New Roman" w:hAnsi="Times New Roman" w:cs="Times New Roman"/>
          <w:i w:val="0"/>
          <w:iCs w:val="0"/>
          <w:color w:val="000000" w:themeColor="text1"/>
          <w:sz w:val="26"/>
          <w:szCs w:val="26"/>
        </w:rPr>
        <w:t xml:space="preserve"> đối với hàng hóa vận chuyển ở Mỹ</w:t>
      </w:r>
      <w:r>
        <w:rPr>
          <w:rStyle w:val="Emphasis"/>
          <w:rFonts w:ascii="Times New Roman" w:hAnsi="Times New Roman" w:cs="Times New Roman"/>
          <w:i w:val="0"/>
          <w:iCs w:val="0"/>
          <w:color w:val="000000" w:themeColor="text1"/>
          <w:sz w:val="26"/>
          <w:szCs w:val="26"/>
        </w:rPr>
        <w:t>, do</w:t>
      </w:r>
      <w:r w:rsidRPr="009D1DB2">
        <w:rPr>
          <w:rStyle w:val="Emphasis"/>
          <w:rFonts w:ascii="Times New Roman" w:hAnsi="Times New Roman" w:cs="Times New Roman"/>
          <w:i w:val="0"/>
          <w:iCs w:val="0"/>
          <w:color w:val="000000" w:themeColor="text1"/>
          <w:sz w:val="26"/>
          <w:szCs w:val="26"/>
        </w:rPr>
        <w:t xml:space="preserve"> các công ty trong lĩnh vực công nghiệp và bán lẻ tăng tốc phân phối cho các nhà máy, trung tâm </w:t>
      </w:r>
      <w:r>
        <w:rPr>
          <w:rStyle w:val="Emphasis"/>
          <w:rFonts w:ascii="Times New Roman" w:hAnsi="Times New Roman" w:cs="Times New Roman"/>
          <w:i w:val="0"/>
          <w:iCs w:val="0"/>
          <w:color w:val="000000" w:themeColor="text1"/>
          <w:sz w:val="26"/>
          <w:szCs w:val="26"/>
        </w:rPr>
        <w:t>thương mại</w:t>
      </w:r>
      <w:r w:rsidRPr="009D1DB2">
        <w:rPr>
          <w:rStyle w:val="Emphasis"/>
          <w:rFonts w:ascii="Times New Roman" w:hAnsi="Times New Roman" w:cs="Times New Roman"/>
          <w:i w:val="0"/>
          <w:iCs w:val="0"/>
          <w:color w:val="000000" w:themeColor="text1"/>
          <w:sz w:val="26"/>
          <w:szCs w:val="26"/>
        </w:rPr>
        <w:t xml:space="preserve"> và cử</w:t>
      </w:r>
      <w:r>
        <w:rPr>
          <w:rStyle w:val="Emphasis"/>
          <w:rFonts w:ascii="Times New Roman" w:hAnsi="Times New Roman" w:cs="Times New Roman"/>
          <w:i w:val="0"/>
          <w:iCs w:val="0"/>
          <w:color w:val="000000" w:themeColor="text1"/>
          <w:sz w:val="26"/>
          <w:szCs w:val="26"/>
        </w:rPr>
        <w:t>a hàng.</w:t>
      </w:r>
    </w:p>
    <w:p w:rsidR="009D1DB2" w:rsidRPr="009D1DB2" w:rsidRDefault="009D1DB2" w:rsidP="009D1DB2">
      <w:pPr>
        <w:spacing w:line="312" w:lineRule="auto"/>
        <w:ind w:firstLine="720"/>
        <w:jc w:val="both"/>
        <w:rPr>
          <w:rStyle w:val="Emphasis"/>
          <w:rFonts w:ascii="Times New Roman" w:hAnsi="Times New Roman" w:cs="Times New Roman"/>
          <w:i w:val="0"/>
          <w:iCs w:val="0"/>
          <w:color w:val="000000" w:themeColor="text1"/>
          <w:sz w:val="26"/>
          <w:szCs w:val="26"/>
        </w:rPr>
      </w:pPr>
      <w:r w:rsidRPr="009D1DB2">
        <w:rPr>
          <w:rStyle w:val="Emphasis"/>
          <w:rFonts w:ascii="Times New Roman" w:hAnsi="Times New Roman" w:cs="Times New Roman"/>
          <w:i w:val="0"/>
          <w:iCs w:val="0"/>
          <w:color w:val="000000" w:themeColor="text1"/>
          <w:sz w:val="26"/>
          <w:szCs w:val="26"/>
        </w:rPr>
        <w:t>Các lô hàng bằng xe tải và đường sắ</w:t>
      </w:r>
      <w:r w:rsidR="009470EF">
        <w:rPr>
          <w:rStyle w:val="Emphasis"/>
          <w:rFonts w:ascii="Times New Roman" w:hAnsi="Times New Roman" w:cs="Times New Roman"/>
          <w:i w:val="0"/>
          <w:iCs w:val="0"/>
          <w:color w:val="000000" w:themeColor="text1"/>
          <w:sz w:val="26"/>
          <w:szCs w:val="26"/>
        </w:rPr>
        <w:t>t tăng 10</w:t>
      </w:r>
      <w:proofErr w:type="gramStart"/>
      <w:r w:rsidR="009470EF">
        <w:rPr>
          <w:rStyle w:val="Emphasis"/>
          <w:rFonts w:ascii="Times New Roman" w:hAnsi="Times New Roman" w:cs="Times New Roman"/>
          <w:i w:val="0"/>
          <w:iCs w:val="0"/>
          <w:color w:val="000000" w:themeColor="text1"/>
          <w:sz w:val="26"/>
          <w:szCs w:val="26"/>
        </w:rPr>
        <w:t>,6</w:t>
      </w:r>
      <w:proofErr w:type="gramEnd"/>
      <w:r w:rsidR="009470EF">
        <w:rPr>
          <w:rStyle w:val="Emphasis"/>
          <w:rFonts w:ascii="Times New Roman" w:hAnsi="Times New Roman" w:cs="Times New Roman"/>
          <w:i w:val="0"/>
          <w:iCs w:val="0"/>
          <w:color w:val="000000" w:themeColor="text1"/>
          <w:sz w:val="26"/>
          <w:szCs w:val="26"/>
        </w:rPr>
        <w:t>% trong tháng 7/2018</w:t>
      </w:r>
      <w:r w:rsidRPr="009D1DB2">
        <w:rPr>
          <w:rStyle w:val="Emphasis"/>
          <w:rFonts w:ascii="Times New Roman" w:hAnsi="Times New Roman" w:cs="Times New Roman"/>
          <w:i w:val="0"/>
          <w:iCs w:val="0"/>
          <w:color w:val="000000" w:themeColor="text1"/>
          <w:sz w:val="26"/>
          <w:szCs w:val="26"/>
        </w:rPr>
        <w:t xml:space="preserve"> so với cùng tháng năm 2017, trong khi chi phí vận chuyển hàng hóa tă</w:t>
      </w:r>
      <w:r>
        <w:rPr>
          <w:rStyle w:val="Emphasis"/>
          <w:rFonts w:ascii="Times New Roman" w:hAnsi="Times New Roman" w:cs="Times New Roman"/>
          <w:i w:val="0"/>
          <w:iCs w:val="0"/>
          <w:color w:val="000000" w:themeColor="text1"/>
          <w:sz w:val="26"/>
          <w:szCs w:val="26"/>
        </w:rPr>
        <w:t>ng 17,9</w:t>
      </w:r>
      <w:r w:rsidR="009470EF">
        <w:rPr>
          <w:rStyle w:val="Emphasis"/>
          <w:rFonts w:ascii="Times New Roman" w:hAnsi="Times New Roman" w:cs="Times New Roman"/>
          <w:i w:val="0"/>
          <w:iCs w:val="0"/>
          <w:color w:val="000000" w:themeColor="text1"/>
          <w:sz w:val="26"/>
          <w:szCs w:val="26"/>
        </w:rPr>
        <w:t xml:space="preserve">%. </w:t>
      </w:r>
      <w:proofErr w:type="gramStart"/>
      <w:r w:rsidR="009470EF">
        <w:rPr>
          <w:rStyle w:val="Emphasis"/>
          <w:rFonts w:ascii="Times New Roman" w:hAnsi="Times New Roman" w:cs="Times New Roman"/>
          <w:i w:val="0"/>
          <w:iCs w:val="0"/>
          <w:color w:val="000000" w:themeColor="text1"/>
          <w:sz w:val="26"/>
          <w:szCs w:val="26"/>
        </w:rPr>
        <w:t>N</w:t>
      </w:r>
      <w:r w:rsidRPr="009D1DB2">
        <w:rPr>
          <w:rStyle w:val="Emphasis"/>
          <w:rFonts w:ascii="Times New Roman" w:hAnsi="Times New Roman" w:cs="Times New Roman"/>
          <w:i w:val="0"/>
          <w:iCs w:val="0"/>
          <w:color w:val="000000" w:themeColor="text1"/>
          <w:sz w:val="26"/>
          <w:szCs w:val="26"/>
        </w:rPr>
        <w:t>hu cầu vượt quá năng lực trên hầu hết các phương thức vận chuyể</w:t>
      </w:r>
      <w:r>
        <w:rPr>
          <w:rStyle w:val="Emphasis"/>
          <w:rFonts w:ascii="Times New Roman" w:hAnsi="Times New Roman" w:cs="Times New Roman"/>
          <w:i w:val="0"/>
          <w:iCs w:val="0"/>
          <w:color w:val="000000" w:themeColor="text1"/>
          <w:sz w:val="26"/>
          <w:szCs w:val="26"/>
        </w:rPr>
        <w:t>n hàng hóa.</w:t>
      </w:r>
      <w:proofErr w:type="gramEnd"/>
    </w:p>
    <w:p w:rsidR="00213678" w:rsidRPr="00213678" w:rsidRDefault="009D1DB2" w:rsidP="009D1DB2">
      <w:pPr>
        <w:spacing w:line="312" w:lineRule="auto"/>
        <w:ind w:firstLine="720"/>
        <w:jc w:val="both"/>
        <w:rPr>
          <w:rStyle w:val="Emphasis"/>
          <w:rFonts w:ascii="Times New Roman" w:hAnsi="Times New Roman" w:cs="Times New Roman"/>
          <w:i w:val="0"/>
          <w:iCs w:val="0"/>
          <w:color w:val="000000" w:themeColor="text1"/>
          <w:sz w:val="26"/>
          <w:szCs w:val="26"/>
        </w:rPr>
      </w:pPr>
      <w:proofErr w:type="gramStart"/>
      <w:r>
        <w:rPr>
          <w:rStyle w:val="Emphasis"/>
          <w:rFonts w:ascii="Times New Roman" w:hAnsi="Times New Roman" w:cs="Times New Roman"/>
          <w:i w:val="0"/>
          <w:iCs w:val="0"/>
          <w:color w:val="000000" w:themeColor="text1"/>
          <w:sz w:val="26"/>
          <w:szCs w:val="26"/>
        </w:rPr>
        <w:lastRenderedPageBreak/>
        <w:t>M</w:t>
      </w:r>
      <w:r w:rsidRPr="009D1DB2">
        <w:rPr>
          <w:rStyle w:val="Emphasis"/>
          <w:rFonts w:ascii="Times New Roman" w:hAnsi="Times New Roman" w:cs="Times New Roman"/>
          <w:i w:val="0"/>
          <w:iCs w:val="0"/>
          <w:color w:val="000000" w:themeColor="text1"/>
          <w:sz w:val="26"/>
          <w:szCs w:val="26"/>
        </w:rPr>
        <w:t>ua thiết bị mới cũng là một cá</w:t>
      </w:r>
      <w:bookmarkStart w:id="4" w:name="_GoBack"/>
      <w:bookmarkEnd w:id="4"/>
      <w:r w:rsidRPr="009D1DB2">
        <w:rPr>
          <w:rStyle w:val="Emphasis"/>
          <w:rFonts w:ascii="Times New Roman" w:hAnsi="Times New Roman" w:cs="Times New Roman"/>
          <w:i w:val="0"/>
          <w:iCs w:val="0"/>
          <w:color w:val="000000" w:themeColor="text1"/>
          <w:sz w:val="26"/>
          <w:szCs w:val="26"/>
        </w:rPr>
        <w:t>ch để "bảo vệ thu nhập từ thuế" tại thời điểm lợi nhuận vận tải cao.</w:t>
      </w:r>
      <w:proofErr w:type="gramEnd"/>
      <w:r>
        <w:rPr>
          <w:rStyle w:val="Emphasis"/>
          <w:rFonts w:ascii="Times New Roman" w:hAnsi="Times New Roman" w:cs="Times New Roman"/>
          <w:i w:val="0"/>
          <w:iCs w:val="0"/>
          <w:color w:val="000000" w:themeColor="text1"/>
          <w:sz w:val="26"/>
          <w:szCs w:val="26"/>
        </w:rPr>
        <w:t xml:space="preserve"> </w:t>
      </w:r>
      <w:proofErr w:type="gramStart"/>
      <w:r w:rsidR="00213678" w:rsidRPr="00213678">
        <w:rPr>
          <w:rStyle w:val="Emphasis"/>
          <w:rFonts w:ascii="Times New Roman" w:hAnsi="Times New Roman" w:cs="Times New Roman"/>
          <w:i w:val="0"/>
          <w:iCs w:val="0"/>
          <w:color w:val="000000" w:themeColor="text1"/>
          <w:sz w:val="26"/>
          <w:szCs w:val="26"/>
        </w:rPr>
        <w:t xml:space="preserve">Các công ty vận tải đường bộ đã đặt </w:t>
      </w:r>
      <w:r>
        <w:rPr>
          <w:rStyle w:val="Emphasis"/>
          <w:rFonts w:ascii="Times New Roman" w:hAnsi="Times New Roman" w:cs="Times New Roman"/>
          <w:i w:val="0"/>
          <w:iCs w:val="0"/>
          <w:color w:val="000000" w:themeColor="text1"/>
          <w:sz w:val="26"/>
          <w:szCs w:val="26"/>
        </w:rPr>
        <w:t>mua các phương tiện, thiết bị mới.</w:t>
      </w:r>
      <w:proofErr w:type="gramEnd"/>
    </w:p>
    <w:p w:rsidR="00414555" w:rsidRDefault="00414555" w:rsidP="00D2551B">
      <w:pPr>
        <w:spacing w:line="312" w:lineRule="auto"/>
        <w:ind w:firstLine="720"/>
        <w:jc w:val="both"/>
        <w:rPr>
          <w:rStyle w:val="Emphasis"/>
          <w:rFonts w:ascii="Times New Roman" w:hAnsi="Times New Roman" w:cs="Times New Roman"/>
          <w:i w:val="0"/>
          <w:iCs w:val="0"/>
          <w:color w:val="000000" w:themeColor="text1"/>
          <w:sz w:val="26"/>
          <w:szCs w:val="26"/>
        </w:rPr>
      </w:pPr>
      <w:proofErr w:type="gramStart"/>
      <w:r>
        <w:rPr>
          <w:rStyle w:val="Emphasis"/>
          <w:rFonts w:ascii="Times New Roman" w:hAnsi="Times New Roman" w:cs="Times New Roman"/>
          <w:i w:val="0"/>
          <w:iCs w:val="0"/>
          <w:color w:val="000000" w:themeColor="text1"/>
          <w:sz w:val="26"/>
          <w:szCs w:val="26"/>
        </w:rPr>
        <w:t>Tháng 8/2018, đ</w:t>
      </w:r>
      <w:r w:rsidR="00213678" w:rsidRPr="00213678">
        <w:rPr>
          <w:rStyle w:val="Emphasis"/>
          <w:rFonts w:ascii="Times New Roman" w:hAnsi="Times New Roman" w:cs="Times New Roman"/>
          <w:i w:val="0"/>
          <w:iCs w:val="0"/>
          <w:color w:val="000000" w:themeColor="text1"/>
          <w:sz w:val="26"/>
          <w:szCs w:val="26"/>
        </w:rPr>
        <w:t>ơn đặt hàng</w:t>
      </w:r>
      <w:r>
        <w:rPr>
          <w:rStyle w:val="Emphasis"/>
          <w:rFonts w:ascii="Times New Roman" w:hAnsi="Times New Roman" w:cs="Times New Roman"/>
          <w:i w:val="0"/>
          <w:iCs w:val="0"/>
          <w:color w:val="000000" w:themeColor="text1"/>
          <w:sz w:val="26"/>
          <w:szCs w:val="26"/>
        </w:rPr>
        <w:t xml:space="preserve"> vận tải đường bộ</w:t>
      </w:r>
      <w:r w:rsidR="00213678" w:rsidRPr="00213678">
        <w:rPr>
          <w:rStyle w:val="Emphasis"/>
          <w:rFonts w:ascii="Times New Roman" w:hAnsi="Times New Roman" w:cs="Times New Roman"/>
          <w:i w:val="0"/>
          <w:iCs w:val="0"/>
          <w:color w:val="000000" w:themeColor="text1"/>
          <w:sz w:val="26"/>
          <w:szCs w:val="26"/>
        </w:rPr>
        <w:t xml:space="preserve"> tăng 150% so với </w:t>
      </w:r>
      <w:r w:rsidR="009D1DB2">
        <w:rPr>
          <w:rStyle w:val="Emphasis"/>
          <w:rFonts w:ascii="Times New Roman" w:hAnsi="Times New Roman" w:cs="Times New Roman"/>
          <w:i w:val="0"/>
          <w:iCs w:val="0"/>
          <w:color w:val="000000" w:themeColor="text1"/>
          <w:sz w:val="26"/>
          <w:szCs w:val="26"/>
        </w:rPr>
        <w:t>cùng kỳ năm trước, vượt cả</w:t>
      </w:r>
      <w:r w:rsidR="00213678" w:rsidRPr="00213678">
        <w:rPr>
          <w:rStyle w:val="Emphasis"/>
          <w:rFonts w:ascii="Times New Roman" w:hAnsi="Times New Roman" w:cs="Times New Roman"/>
          <w:i w:val="0"/>
          <w:iCs w:val="0"/>
          <w:color w:val="000000" w:themeColor="text1"/>
          <w:sz w:val="26"/>
          <w:szCs w:val="26"/>
        </w:rPr>
        <w:t xml:space="preserve"> kỷ lục được thiết lậ</w:t>
      </w:r>
      <w:r w:rsidR="009470EF">
        <w:rPr>
          <w:rStyle w:val="Emphasis"/>
          <w:rFonts w:ascii="Times New Roman" w:hAnsi="Times New Roman" w:cs="Times New Roman"/>
          <w:i w:val="0"/>
          <w:iCs w:val="0"/>
          <w:color w:val="000000" w:themeColor="text1"/>
          <w:sz w:val="26"/>
          <w:szCs w:val="26"/>
        </w:rPr>
        <w:t>p vào tháng 7/2018</w:t>
      </w:r>
      <w:r w:rsidR="00213678">
        <w:rPr>
          <w:rStyle w:val="Emphasis"/>
          <w:rFonts w:ascii="Times New Roman" w:hAnsi="Times New Roman" w:cs="Times New Roman"/>
          <w:i w:val="0"/>
          <w:iCs w:val="0"/>
          <w:color w:val="000000" w:themeColor="text1"/>
          <w:sz w:val="26"/>
          <w:szCs w:val="26"/>
        </w:rPr>
        <w:t>.</w:t>
      </w:r>
      <w:proofErr w:type="gramEnd"/>
      <w:r w:rsidR="00D2551B">
        <w:rPr>
          <w:rStyle w:val="Emphasis"/>
          <w:rFonts w:ascii="Times New Roman" w:hAnsi="Times New Roman" w:cs="Times New Roman"/>
          <w:i w:val="0"/>
          <w:iCs w:val="0"/>
          <w:color w:val="000000" w:themeColor="text1"/>
          <w:sz w:val="26"/>
          <w:szCs w:val="26"/>
        </w:rPr>
        <w:t xml:space="preserve"> </w:t>
      </w:r>
      <w:proofErr w:type="gramStart"/>
      <w:r w:rsidR="009470EF">
        <w:rPr>
          <w:rStyle w:val="Emphasis"/>
          <w:rFonts w:ascii="Times New Roman" w:hAnsi="Times New Roman" w:cs="Times New Roman"/>
          <w:i w:val="0"/>
          <w:iCs w:val="0"/>
          <w:color w:val="000000" w:themeColor="text1"/>
          <w:sz w:val="26"/>
          <w:szCs w:val="26"/>
        </w:rPr>
        <w:t>Tuy nhiên,</w:t>
      </w:r>
      <w:r w:rsidR="00D2551B">
        <w:rPr>
          <w:rStyle w:val="Emphasis"/>
          <w:rFonts w:ascii="Times New Roman" w:hAnsi="Times New Roman" w:cs="Times New Roman"/>
          <w:i w:val="0"/>
          <w:iCs w:val="0"/>
          <w:color w:val="000000" w:themeColor="text1"/>
          <w:sz w:val="26"/>
          <w:szCs w:val="26"/>
        </w:rPr>
        <w:t xml:space="preserve"> đây chỉ là tăng trưởng nhất thời và sẽ không duy trì lâu.</w:t>
      </w:r>
      <w:proofErr w:type="gramEnd"/>
      <w:r w:rsidR="009470EF">
        <w:rPr>
          <w:rStyle w:val="Emphasis"/>
          <w:rFonts w:ascii="Times New Roman" w:hAnsi="Times New Roman" w:cs="Times New Roman"/>
          <w:i w:val="0"/>
          <w:iCs w:val="0"/>
          <w:color w:val="000000" w:themeColor="text1"/>
          <w:sz w:val="26"/>
          <w:szCs w:val="26"/>
        </w:rPr>
        <w:t xml:space="preserve"> </w:t>
      </w:r>
      <w:r w:rsidR="00D2551B">
        <w:rPr>
          <w:rStyle w:val="Emphasis"/>
          <w:rFonts w:ascii="Times New Roman" w:hAnsi="Times New Roman" w:cs="Times New Roman"/>
          <w:i w:val="0"/>
          <w:iCs w:val="0"/>
          <w:color w:val="000000" w:themeColor="text1"/>
          <w:sz w:val="26"/>
          <w:szCs w:val="26"/>
        </w:rPr>
        <w:t>T</w:t>
      </w:r>
      <w:r w:rsidR="009470EF" w:rsidRPr="00414555">
        <w:rPr>
          <w:rStyle w:val="Emphasis"/>
          <w:rFonts w:ascii="Times New Roman" w:hAnsi="Times New Roman" w:cs="Times New Roman"/>
          <w:i w:val="0"/>
          <w:iCs w:val="0"/>
          <w:color w:val="000000" w:themeColor="text1"/>
          <w:sz w:val="26"/>
          <w:szCs w:val="26"/>
        </w:rPr>
        <w:t xml:space="preserve">heo Báo cáo </w:t>
      </w:r>
      <w:r w:rsidR="009470EF">
        <w:rPr>
          <w:rStyle w:val="Emphasis"/>
          <w:rFonts w:ascii="Times New Roman" w:hAnsi="Times New Roman" w:cs="Times New Roman"/>
          <w:i w:val="0"/>
          <w:iCs w:val="0"/>
          <w:color w:val="000000" w:themeColor="text1"/>
          <w:sz w:val="26"/>
          <w:szCs w:val="26"/>
        </w:rPr>
        <w:t>logistics</w:t>
      </w:r>
      <w:r w:rsidR="009470EF" w:rsidRPr="00414555">
        <w:rPr>
          <w:rStyle w:val="Emphasis"/>
          <w:rFonts w:ascii="Times New Roman" w:hAnsi="Times New Roman" w:cs="Times New Roman"/>
          <w:i w:val="0"/>
          <w:iCs w:val="0"/>
          <w:color w:val="000000" w:themeColor="text1"/>
          <w:sz w:val="26"/>
          <w:szCs w:val="26"/>
        </w:rPr>
        <w:t xml:space="preserve"> hàng năm của Hội đồng quản lý chuỗi cung ứ</w:t>
      </w:r>
      <w:r w:rsidR="009470EF">
        <w:rPr>
          <w:rStyle w:val="Emphasis"/>
          <w:rFonts w:ascii="Times New Roman" w:hAnsi="Times New Roman" w:cs="Times New Roman"/>
          <w:i w:val="0"/>
          <w:iCs w:val="0"/>
          <w:color w:val="000000" w:themeColor="text1"/>
          <w:sz w:val="26"/>
          <w:szCs w:val="26"/>
        </w:rPr>
        <w:t>ng Hoa Kỳ, c</w:t>
      </w:r>
      <w:r w:rsidRPr="00414555">
        <w:rPr>
          <w:rStyle w:val="Emphasis"/>
          <w:rFonts w:ascii="Times New Roman" w:hAnsi="Times New Roman" w:cs="Times New Roman"/>
          <w:i w:val="0"/>
          <w:iCs w:val="0"/>
          <w:color w:val="000000" w:themeColor="text1"/>
          <w:sz w:val="26"/>
          <w:szCs w:val="26"/>
        </w:rPr>
        <w:t>hi phí vận chuyể</w:t>
      </w:r>
      <w:r w:rsidR="009470EF">
        <w:rPr>
          <w:rStyle w:val="Emphasis"/>
          <w:rFonts w:ascii="Times New Roman" w:hAnsi="Times New Roman" w:cs="Times New Roman"/>
          <w:i w:val="0"/>
          <w:iCs w:val="0"/>
          <w:color w:val="000000" w:themeColor="text1"/>
          <w:sz w:val="26"/>
          <w:szCs w:val="26"/>
        </w:rPr>
        <w:t xml:space="preserve">n của </w:t>
      </w:r>
      <w:r w:rsidR="009470EF" w:rsidRPr="00414555">
        <w:rPr>
          <w:rStyle w:val="Emphasis"/>
          <w:rFonts w:ascii="Times New Roman" w:hAnsi="Times New Roman" w:cs="Times New Roman"/>
          <w:i w:val="0"/>
          <w:iCs w:val="0"/>
          <w:color w:val="000000" w:themeColor="text1"/>
          <w:sz w:val="26"/>
          <w:szCs w:val="26"/>
        </w:rPr>
        <w:t>các doanh nghiệp Mỹ</w:t>
      </w:r>
      <w:r w:rsidR="009470EF">
        <w:rPr>
          <w:rStyle w:val="Emphasis"/>
          <w:rFonts w:ascii="Times New Roman" w:hAnsi="Times New Roman" w:cs="Times New Roman"/>
          <w:i w:val="0"/>
          <w:iCs w:val="0"/>
          <w:color w:val="000000" w:themeColor="text1"/>
          <w:sz w:val="26"/>
          <w:szCs w:val="26"/>
        </w:rPr>
        <w:t xml:space="preserve"> năm 2017 tăng 7%</w:t>
      </w:r>
      <w:r w:rsidRPr="00414555">
        <w:rPr>
          <w:rStyle w:val="Emphasis"/>
          <w:rFonts w:ascii="Times New Roman" w:hAnsi="Times New Roman" w:cs="Times New Roman"/>
          <w:i w:val="0"/>
          <w:iCs w:val="0"/>
          <w:color w:val="000000" w:themeColor="text1"/>
          <w:sz w:val="26"/>
          <w:szCs w:val="26"/>
        </w:rPr>
        <w:t>, vượt xa mức tăng trưởng trung bình 4</w:t>
      </w:r>
      <w:proofErr w:type="gramStart"/>
      <w:r w:rsidRPr="00414555">
        <w:rPr>
          <w:rStyle w:val="Emphasis"/>
          <w:rFonts w:ascii="Times New Roman" w:hAnsi="Times New Roman" w:cs="Times New Roman"/>
          <w:i w:val="0"/>
          <w:iCs w:val="0"/>
          <w:color w:val="000000" w:themeColor="text1"/>
          <w:sz w:val="26"/>
          <w:szCs w:val="26"/>
        </w:rPr>
        <w:t>,2</w:t>
      </w:r>
      <w:proofErr w:type="gramEnd"/>
      <w:r w:rsidRPr="00414555">
        <w:rPr>
          <w:rStyle w:val="Emphasis"/>
          <w:rFonts w:ascii="Times New Roman" w:hAnsi="Times New Roman" w:cs="Times New Roman"/>
          <w:i w:val="0"/>
          <w:iCs w:val="0"/>
          <w:color w:val="000000" w:themeColor="text1"/>
          <w:sz w:val="26"/>
          <w:szCs w:val="26"/>
        </w:rPr>
        <w:t xml:space="preserve">% trong 5 năm kết thúc vào năm 2017, </w:t>
      </w:r>
      <w:r w:rsidR="009470EF">
        <w:rPr>
          <w:rStyle w:val="Emphasis"/>
          <w:rFonts w:ascii="Times New Roman" w:hAnsi="Times New Roman" w:cs="Times New Roman"/>
          <w:i w:val="0"/>
          <w:iCs w:val="0"/>
          <w:color w:val="000000" w:themeColor="text1"/>
          <w:sz w:val="26"/>
          <w:szCs w:val="26"/>
        </w:rPr>
        <w:t>nh</w:t>
      </w:r>
      <w:r w:rsidRPr="00414555">
        <w:rPr>
          <w:rStyle w:val="Emphasis"/>
          <w:rFonts w:ascii="Times New Roman" w:hAnsi="Times New Roman" w:cs="Times New Roman"/>
          <w:i w:val="0"/>
          <w:iCs w:val="0"/>
          <w:color w:val="000000" w:themeColor="text1"/>
          <w:sz w:val="26"/>
          <w:szCs w:val="26"/>
        </w:rPr>
        <w:t>iều</w:t>
      </w:r>
      <w:r w:rsidR="009470EF">
        <w:rPr>
          <w:rStyle w:val="Emphasis"/>
          <w:rFonts w:ascii="Times New Roman" w:hAnsi="Times New Roman" w:cs="Times New Roman"/>
          <w:i w:val="0"/>
          <w:iCs w:val="0"/>
          <w:color w:val="000000" w:themeColor="text1"/>
          <w:sz w:val="26"/>
          <w:szCs w:val="26"/>
        </w:rPr>
        <w:t xml:space="preserve"> doanh nghiệp vận chuyển</w:t>
      </w:r>
      <w:r w:rsidRPr="00414555">
        <w:rPr>
          <w:rStyle w:val="Emphasis"/>
          <w:rFonts w:ascii="Times New Roman" w:hAnsi="Times New Roman" w:cs="Times New Roman"/>
          <w:i w:val="0"/>
          <w:iCs w:val="0"/>
          <w:color w:val="000000" w:themeColor="text1"/>
          <w:sz w:val="26"/>
          <w:szCs w:val="26"/>
        </w:rPr>
        <w:t xml:space="preserve"> đang tăng lương để tuyển dụ</w:t>
      </w:r>
      <w:r w:rsidR="00573B0A">
        <w:rPr>
          <w:rStyle w:val="Emphasis"/>
          <w:rFonts w:ascii="Times New Roman" w:hAnsi="Times New Roman" w:cs="Times New Roman"/>
          <w:i w:val="0"/>
          <w:iCs w:val="0"/>
          <w:color w:val="000000" w:themeColor="text1"/>
          <w:sz w:val="26"/>
          <w:szCs w:val="26"/>
        </w:rPr>
        <w:t>ng</w:t>
      </w:r>
      <w:r w:rsidRPr="00414555">
        <w:rPr>
          <w:rStyle w:val="Emphasis"/>
          <w:rFonts w:ascii="Times New Roman" w:hAnsi="Times New Roman" w:cs="Times New Roman"/>
          <w:i w:val="0"/>
          <w:iCs w:val="0"/>
          <w:color w:val="000000" w:themeColor="text1"/>
          <w:sz w:val="26"/>
          <w:szCs w:val="26"/>
        </w:rPr>
        <w:t xml:space="preserve"> lái xe </w:t>
      </w:r>
      <w:r w:rsidR="009470EF">
        <w:rPr>
          <w:rStyle w:val="Emphasis"/>
          <w:rFonts w:ascii="Times New Roman" w:hAnsi="Times New Roman" w:cs="Times New Roman"/>
          <w:i w:val="0"/>
          <w:iCs w:val="0"/>
          <w:color w:val="000000" w:themeColor="text1"/>
          <w:sz w:val="26"/>
          <w:szCs w:val="26"/>
        </w:rPr>
        <w:t>trong khi nguồn cung lái xe tải khan hiếm.</w:t>
      </w:r>
    </w:p>
    <w:p w:rsidR="00573B0A" w:rsidRPr="00573B0A" w:rsidRDefault="00573B0A" w:rsidP="00573B0A">
      <w:pPr>
        <w:spacing w:line="312" w:lineRule="auto"/>
        <w:ind w:firstLine="720"/>
        <w:jc w:val="both"/>
        <w:rPr>
          <w:rStyle w:val="Emphasis"/>
          <w:rFonts w:ascii="Times New Roman" w:hAnsi="Times New Roman" w:cs="Times New Roman"/>
          <w:i w:val="0"/>
          <w:iCs w:val="0"/>
          <w:color w:val="000000" w:themeColor="text1"/>
          <w:sz w:val="26"/>
          <w:szCs w:val="26"/>
        </w:rPr>
      </w:pPr>
      <w:r w:rsidRPr="00573B0A">
        <w:rPr>
          <w:rStyle w:val="Emphasis"/>
          <w:rFonts w:ascii="Times New Roman" w:hAnsi="Times New Roman" w:cs="Times New Roman"/>
          <w:i w:val="0"/>
          <w:iCs w:val="0"/>
          <w:color w:val="000000" w:themeColor="text1"/>
          <w:sz w:val="26"/>
          <w:szCs w:val="26"/>
        </w:rPr>
        <w:t xml:space="preserve">Tập đoàn Giao thông Vận tải Inc, một công ty vận tải lớn có trụ sở tại Chattanooga, Tenn, cho biết tháng trước đã tăng </w:t>
      </w:r>
      <w:r w:rsidR="00D2551B">
        <w:rPr>
          <w:rStyle w:val="Emphasis"/>
          <w:rFonts w:ascii="Times New Roman" w:hAnsi="Times New Roman" w:cs="Times New Roman"/>
          <w:i w:val="0"/>
          <w:iCs w:val="0"/>
          <w:color w:val="000000" w:themeColor="text1"/>
          <w:sz w:val="26"/>
          <w:szCs w:val="26"/>
        </w:rPr>
        <w:t>mức trả cho tài xế</w:t>
      </w:r>
      <w:r w:rsidRPr="00573B0A">
        <w:rPr>
          <w:rStyle w:val="Emphasis"/>
          <w:rFonts w:ascii="Times New Roman" w:hAnsi="Times New Roman" w:cs="Times New Roman"/>
          <w:i w:val="0"/>
          <w:iCs w:val="0"/>
          <w:color w:val="000000" w:themeColor="text1"/>
          <w:sz w:val="26"/>
          <w:szCs w:val="26"/>
        </w:rPr>
        <w:t xml:space="preserve"> lên tới 14% trong năm nay và dự kiến sẽ tăng 7% đế</w:t>
      </w:r>
      <w:r>
        <w:rPr>
          <w:rStyle w:val="Emphasis"/>
          <w:rFonts w:ascii="Times New Roman" w:hAnsi="Times New Roman" w:cs="Times New Roman"/>
          <w:i w:val="0"/>
          <w:iCs w:val="0"/>
          <w:color w:val="000000" w:themeColor="text1"/>
          <w:sz w:val="26"/>
          <w:szCs w:val="26"/>
        </w:rPr>
        <w:t>n 8% vào năm 2019.</w:t>
      </w:r>
    </w:p>
    <w:p w:rsidR="00573B0A" w:rsidRDefault="00573B0A" w:rsidP="00573B0A">
      <w:pPr>
        <w:spacing w:line="312" w:lineRule="auto"/>
        <w:ind w:firstLine="720"/>
        <w:jc w:val="both"/>
        <w:rPr>
          <w:rStyle w:val="Emphasis"/>
          <w:rFonts w:ascii="Times New Roman" w:hAnsi="Times New Roman" w:cs="Times New Roman"/>
          <w:i w:val="0"/>
          <w:iCs w:val="0"/>
          <w:color w:val="000000" w:themeColor="text1"/>
          <w:sz w:val="26"/>
          <w:szCs w:val="26"/>
        </w:rPr>
      </w:pPr>
      <w:r w:rsidRPr="00573B0A">
        <w:rPr>
          <w:rStyle w:val="Emphasis"/>
          <w:rFonts w:ascii="Times New Roman" w:hAnsi="Times New Roman" w:cs="Times New Roman"/>
          <w:i w:val="0"/>
          <w:iCs w:val="0"/>
          <w:color w:val="000000" w:themeColor="text1"/>
          <w:sz w:val="26"/>
          <w:szCs w:val="26"/>
        </w:rPr>
        <w:t xml:space="preserve">Knight Transport, một bộ phận của Knight-Swift Transportation Holdings Inc., công ty vận tải lớn nhất của Mỹ, cho biết doanh thu trên mỗi dặm </w:t>
      </w:r>
      <w:r w:rsidR="009470EF">
        <w:rPr>
          <w:rStyle w:val="Emphasis"/>
          <w:rFonts w:ascii="Times New Roman" w:hAnsi="Times New Roman" w:cs="Times New Roman"/>
          <w:i w:val="0"/>
          <w:iCs w:val="0"/>
          <w:color w:val="000000" w:themeColor="text1"/>
          <w:sz w:val="26"/>
          <w:szCs w:val="26"/>
        </w:rPr>
        <w:t>tăng 21% trong quý 2/2018</w:t>
      </w:r>
      <w:r w:rsidRPr="00573B0A">
        <w:rPr>
          <w:rStyle w:val="Emphasis"/>
          <w:rFonts w:ascii="Times New Roman" w:hAnsi="Times New Roman" w:cs="Times New Roman"/>
          <w:i w:val="0"/>
          <w:iCs w:val="0"/>
          <w:color w:val="000000" w:themeColor="text1"/>
          <w:sz w:val="26"/>
          <w:szCs w:val="26"/>
        </w:rPr>
        <w:t xml:space="preserve"> so với cùng kỳ năm ngoái. Công ty đang </w:t>
      </w:r>
      <w:proofErr w:type="gramStart"/>
      <w:r w:rsidRPr="00573B0A">
        <w:rPr>
          <w:rStyle w:val="Emphasis"/>
          <w:rFonts w:ascii="Times New Roman" w:hAnsi="Times New Roman" w:cs="Times New Roman"/>
          <w:i w:val="0"/>
          <w:iCs w:val="0"/>
          <w:color w:val="000000" w:themeColor="text1"/>
          <w:sz w:val="26"/>
          <w:szCs w:val="26"/>
        </w:rPr>
        <w:t>thu</w:t>
      </w:r>
      <w:proofErr w:type="gramEnd"/>
      <w:r w:rsidRPr="00573B0A">
        <w:rPr>
          <w:rStyle w:val="Emphasis"/>
          <w:rFonts w:ascii="Times New Roman" w:hAnsi="Times New Roman" w:cs="Times New Roman"/>
          <w:i w:val="0"/>
          <w:iCs w:val="0"/>
          <w:color w:val="000000" w:themeColor="text1"/>
          <w:sz w:val="26"/>
          <w:szCs w:val="26"/>
        </w:rPr>
        <w:t xml:space="preserve"> hút </w:t>
      </w:r>
      <w:r w:rsidR="00D2551B">
        <w:rPr>
          <w:rStyle w:val="Emphasis"/>
          <w:rFonts w:ascii="Times New Roman" w:hAnsi="Times New Roman" w:cs="Times New Roman"/>
          <w:i w:val="0"/>
          <w:iCs w:val="0"/>
          <w:color w:val="000000" w:themeColor="text1"/>
          <w:sz w:val="26"/>
          <w:szCs w:val="26"/>
        </w:rPr>
        <w:t>lái xe</w:t>
      </w:r>
      <w:r w:rsidRPr="00573B0A">
        <w:rPr>
          <w:rStyle w:val="Emphasis"/>
          <w:rFonts w:ascii="Times New Roman" w:hAnsi="Times New Roman" w:cs="Times New Roman"/>
          <w:i w:val="0"/>
          <w:iCs w:val="0"/>
          <w:color w:val="000000" w:themeColor="text1"/>
          <w:sz w:val="26"/>
          <w:szCs w:val="26"/>
        </w:rPr>
        <w:t xml:space="preserve"> để ký hợp đồng dài hạn với mức tăng </w:t>
      </w:r>
      <w:r w:rsidR="00D2551B">
        <w:rPr>
          <w:rStyle w:val="Emphasis"/>
          <w:rFonts w:ascii="Times New Roman" w:hAnsi="Times New Roman" w:cs="Times New Roman"/>
          <w:i w:val="0"/>
          <w:iCs w:val="0"/>
          <w:color w:val="000000" w:themeColor="text1"/>
          <w:sz w:val="26"/>
          <w:szCs w:val="26"/>
        </w:rPr>
        <w:t>chiết khấu đủ</w:t>
      </w:r>
      <w:r w:rsidRPr="00573B0A">
        <w:rPr>
          <w:rStyle w:val="Emphasis"/>
          <w:rFonts w:ascii="Times New Roman" w:hAnsi="Times New Roman" w:cs="Times New Roman"/>
          <w:i w:val="0"/>
          <w:iCs w:val="0"/>
          <w:color w:val="000000" w:themeColor="text1"/>
          <w:sz w:val="26"/>
          <w:szCs w:val="26"/>
        </w:rPr>
        <w:t xml:space="preserve"> để đảm bảo họ có thể mua xe tải.</w:t>
      </w:r>
    </w:p>
    <w:p w:rsidR="009D1DB2" w:rsidRPr="009D1DB2" w:rsidRDefault="009D1DB2" w:rsidP="009470EF">
      <w:pPr>
        <w:spacing w:line="312" w:lineRule="auto"/>
        <w:ind w:firstLine="720"/>
        <w:jc w:val="both"/>
        <w:rPr>
          <w:rStyle w:val="Emphasis"/>
          <w:rFonts w:ascii="Times New Roman" w:hAnsi="Times New Roman" w:cs="Times New Roman"/>
          <w:i w:val="0"/>
          <w:iCs w:val="0"/>
          <w:color w:val="000000" w:themeColor="text1"/>
          <w:sz w:val="26"/>
          <w:szCs w:val="26"/>
        </w:rPr>
      </w:pPr>
      <w:r w:rsidRPr="009D1DB2">
        <w:rPr>
          <w:rStyle w:val="Emphasis"/>
          <w:rFonts w:ascii="Times New Roman" w:hAnsi="Times New Roman" w:cs="Times New Roman"/>
          <w:i w:val="0"/>
          <w:iCs w:val="0"/>
          <w:color w:val="000000" w:themeColor="text1"/>
          <w:sz w:val="26"/>
          <w:szCs w:val="26"/>
        </w:rPr>
        <w:t>Công nghệ lái tự động có thể thay thế khoảng 294.000 tài xế xe tải đường dài trong vòng 25 năm tớ</w:t>
      </w:r>
      <w:r w:rsidR="009470EF">
        <w:rPr>
          <w:rStyle w:val="Emphasis"/>
          <w:rFonts w:ascii="Times New Roman" w:hAnsi="Times New Roman" w:cs="Times New Roman"/>
          <w:i w:val="0"/>
          <w:iCs w:val="0"/>
          <w:color w:val="000000" w:themeColor="text1"/>
          <w:sz w:val="26"/>
          <w:szCs w:val="26"/>
        </w:rPr>
        <w:t>i,</w:t>
      </w:r>
      <w:r w:rsidRPr="009D1DB2">
        <w:rPr>
          <w:rStyle w:val="Emphasis"/>
          <w:rFonts w:ascii="Times New Roman" w:hAnsi="Times New Roman" w:cs="Times New Roman"/>
          <w:i w:val="0"/>
          <w:iCs w:val="0"/>
          <w:color w:val="000000" w:themeColor="text1"/>
          <w:sz w:val="26"/>
          <w:szCs w:val="26"/>
        </w:rPr>
        <w:t xml:space="preserve"> có thể thay đổi đáng kể công việc của ngành vận tả</w:t>
      </w:r>
      <w:r>
        <w:rPr>
          <w:rStyle w:val="Emphasis"/>
          <w:rFonts w:ascii="Times New Roman" w:hAnsi="Times New Roman" w:cs="Times New Roman"/>
          <w:i w:val="0"/>
          <w:iCs w:val="0"/>
          <w:color w:val="000000" w:themeColor="text1"/>
          <w:sz w:val="26"/>
          <w:szCs w:val="26"/>
        </w:rPr>
        <w:t>i hàng hóa.</w:t>
      </w:r>
      <w:r w:rsidR="009470EF">
        <w:rPr>
          <w:rStyle w:val="Emphasis"/>
          <w:rFonts w:ascii="Times New Roman" w:hAnsi="Times New Roman" w:cs="Times New Roman"/>
          <w:i w:val="0"/>
          <w:iCs w:val="0"/>
          <w:color w:val="000000" w:themeColor="text1"/>
          <w:sz w:val="26"/>
          <w:szCs w:val="26"/>
        </w:rPr>
        <w:t xml:space="preserve"> </w:t>
      </w:r>
      <w:r w:rsidRPr="009D1DB2">
        <w:rPr>
          <w:rStyle w:val="Emphasis"/>
          <w:rFonts w:ascii="Times New Roman" w:hAnsi="Times New Roman" w:cs="Times New Roman"/>
          <w:i w:val="0"/>
          <w:iCs w:val="0"/>
          <w:color w:val="000000" w:themeColor="text1"/>
          <w:sz w:val="26"/>
          <w:szCs w:val="26"/>
        </w:rPr>
        <w:t xml:space="preserve">Những thay đổi có thể sẽ loại bỏ một số vị trí được trả lương cao nhất do hơn 2 triệu người lái </w:t>
      </w:r>
      <w:proofErr w:type="gramStart"/>
      <w:r w:rsidRPr="009D1DB2">
        <w:rPr>
          <w:rStyle w:val="Emphasis"/>
          <w:rFonts w:ascii="Times New Roman" w:hAnsi="Times New Roman" w:cs="Times New Roman"/>
          <w:i w:val="0"/>
          <w:iCs w:val="0"/>
          <w:color w:val="000000" w:themeColor="text1"/>
          <w:sz w:val="26"/>
          <w:szCs w:val="26"/>
        </w:rPr>
        <w:t>xe</w:t>
      </w:r>
      <w:proofErr w:type="gramEnd"/>
      <w:r w:rsidRPr="009D1DB2">
        <w:rPr>
          <w:rStyle w:val="Emphasis"/>
          <w:rFonts w:ascii="Times New Roman" w:hAnsi="Times New Roman" w:cs="Times New Roman"/>
          <w:i w:val="0"/>
          <w:iCs w:val="0"/>
          <w:color w:val="000000" w:themeColor="text1"/>
          <w:sz w:val="26"/>
          <w:szCs w:val="26"/>
        </w:rPr>
        <w:t xml:space="preserve"> tải hạng nặng ở Mỹ</w:t>
      </w:r>
      <w:r>
        <w:rPr>
          <w:rStyle w:val="Emphasis"/>
          <w:rFonts w:ascii="Times New Roman" w:hAnsi="Times New Roman" w:cs="Times New Roman"/>
          <w:i w:val="0"/>
          <w:iCs w:val="0"/>
          <w:color w:val="000000" w:themeColor="text1"/>
          <w:sz w:val="26"/>
          <w:szCs w:val="26"/>
        </w:rPr>
        <w:t>.</w:t>
      </w:r>
    </w:p>
    <w:p w:rsidR="009D1DB2" w:rsidRDefault="009D1DB2" w:rsidP="009D1DB2">
      <w:pPr>
        <w:spacing w:line="312" w:lineRule="auto"/>
        <w:ind w:firstLine="720"/>
        <w:jc w:val="both"/>
        <w:rPr>
          <w:rStyle w:val="Emphasis"/>
          <w:rFonts w:ascii="Times New Roman" w:hAnsi="Times New Roman" w:cs="Times New Roman"/>
          <w:i w:val="0"/>
          <w:iCs w:val="0"/>
          <w:color w:val="000000" w:themeColor="text1"/>
          <w:sz w:val="26"/>
          <w:szCs w:val="26"/>
        </w:rPr>
      </w:pPr>
      <w:proofErr w:type="gramStart"/>
      <w:r w:rsidRPr="009D1DB2">
        <w:rPr>
          <w:rStyle w:val="Emphasis"/>
          <w:rFonts w:ascii="Times New Roman" w:hAnsi="Times New Roman" w:cs="Times New Roman"/>
          <w:i w:val="0"/>
          <w:iCs w:val="0"/>
          <w:color w:val="000000" w:themeColor="text1"/>
          <w:sz w:val="26"/>
          <w:szCs w:val="26"/>
        </w:rPr>
        <w:t>Sử dụng các phương tiện tự</w:t>
      </w:r>
      <w:r w:rsidR="009470EF">
        <w:rPr>
          <w:rStyle w:val="Emphasis"/>
          <w:rFonts w:ascii="Times New Roman" w:hAnsi="Times New Roman" w:cs="Times New Roman"/>
          <w:i w:val="0"/>
          <w:iCs w:val="0"/>
          <w:color w:val="000000" w:themeColor="text1"/>
          <w:sz w:val="26"/>
          <w:szCs w:val="26"/>
        </w:rPr>
        <w:t xml:space="preserve"> động </w:t>
      </w:r>
      <w:r w:rsidRPr="009D1DB2">
        <w:rPr>
          <w:rStyle w:val="Emphasis"/>
          <w:rFonts w:ascii="Times New Roman" w:hAnsi="Times New Roman" w:cs="Times New Roman"/>
          <w:i w:val="0"/>
          <w:iCs w:val="0"/>
          <w:color w:val="000000" w:themeColor="text1"/>
          <w:sz w:val="26"/>
          <w:szCs w:val="26"/>
        </w:rPr>
        <w:t xml:space="preserve">để vận chuyển hàng hóa đường </w:t>
      </w:r>
      <w:r w:rsidR="009470EF">
        <w:rPr>
          <w:rStyle w:val="Emphasis"/>
          <w:rFonts w:ascii="Times New Roman" w:hAnsi="Times New Roman" w:cs="Times New Roman"/>
          <w:i w:val="0"/>
          <w:iCs w:val="0"/>
          <w:color w:val="000000" w:themeColor="text1"/>
          <w:sz w:val="26"/>
          <w:szCs w:val="26"/>
        </w:rPr>
        <w:t xml:space="preserve">dài </w:t>
      </w:r>
      <w:r w:rsidRPr="009D1DB2">
        <w:rPr>
          <w:rStyle w:val="Emphasis"/>
          <w:rFonts w:ascii="Times New Roman" w:hAnsi="Times New Roman" w:cs="Times New Roman"/>
          <w:i w:val="0"/>
          <w:iCs w:val="0"/>
          <w:color w:val="000000" w:themeColor="text1"/>
          <w:sz w:val="26"/>
          <w:szCs w:val="26"/>
        </w:rPr>
        <w:t>sẽ thúc đẩy nhu cầu giao hàng và các công việc vận tải địa phương tăng, vốn có xu hướng thấp hơn và thường có điều kiện làm việc kém</w:t>
      </w:r>
      <w:r>
        <w:rPr>
          <w:rStyle w:val="Emphasis"/>
          <w:rFonts w:ascii="Times New Roman" w:hAnsi="Times New Roman" w:cs="Times New Roman"/>
          <w:i w:val="0"/>
          <w:iCs w:val="0"/>
          <w:color w:val="000000" w:themeColor="text1"/>
          <w:sz w:val="26"/>
          <w:szCs w:val="26"/>
        </w:rPr>
        <w:t>.</w:t>
      </w:r>
      <w:proofErr w:type="gramEnd"/>
    </w:p>
    <w:p w:rsidR="009D1DB2" w:rsidRPr="00213678" w:rsidRDefault="009D1DB2" w:rsidP="009D1DB2">
      <w:pPr>
        <w:spacing w:line="312" w:lineRule="auto"/>
        <w:ind w:firstLine="720"/>
        <w:jc w:val="both"/>
        <w:rPr>
          <w:rStyle w:val="Emphasis"/>
          <w:rFonts w:ascii="Times New Roman" w:hAnsi="Times New Roman" w:cs="Times New Roman"/>
          <w:i w:val="0"/>
          <w:iCs w:val="0"/>
          <w:color w:val="000000" w:themeColor="text1"/>
          <w:sz w:val="26"/>
          <w:szCs w:val="26"/>
        </w:rPr>
      </w:pPr>
      <w:r w:rsidRPr="009D1DB2">
        <w:rPr>
          <w:rStyle w:val="Emphasis"/>
          <w:rFonts w:ascii="Times New Roman" w:hAnsi="Times New Roman" w:cs="Times New Roman"/>
          <w:i w:val="0"/>
          <w:iCs w:val="0"/>
          <w:color w:val="000000" w:themeColor="text1"/>
          <w:sz w:val="26"/>
          <w:szCs w:val="26"/>
        </w:rPr>
        <w:t xml:space="preserve">Nhiều chuyên gia tin rằng ngành công nghiệp vận tải đường bộ là một thị trường quan trọng cho công nghệ </w:t>
      </w:r>
      <w:proofErr w:type="gramStart"/>
      <w:r w:rsidRPr="009D1DB2">
        <w:rPr>
          <w:rStyle w:val="Emphasis"/>
          <w:rFonts w:ascii="Times New Roman" w:hAnsi="Times New Roman" w:cs="Times New Roman"/>
          <w:i w:val="0"/>
          <w:iCs w:val="0"/>
          <w:color w:val="000000" w:themeColor="text1"/>
          <w:sz w:val="26"/>
          <w:szCs w:val="26"/>
        </w:rPr>
        <w:t>xe</w:t>
      </w:r>
      <w:proofErr w:type="gramEnd"/>
      <w:r w:rsidRPr="009D1DB2">
        <w:rPr>
          <w:rStyle w:val="Emphasis"/>
          <w:rFonts w:ascii="Times New Roman" w:hAnsi="Times New Roman" w:cs="Times New Roman"/>
          <w:i w:val="0"/>
          <w:iCs w:val="0"/>
          <w:color w:val="000000" w:themeColor="text1"/>
          <w:sz w:val="26"/>
          <w:szCs w:val="26"/>
        </w:rPr>
        <w:t xml:space="preserve"> tự</w:t>
      </w:r>
      <w:r>
        <w:rPr>
          <w:rStyle w:val="Emphasis"/>
          <w:rFonts w:ascii="Times New Roman" w:hAnsi="Times New Roman" w:cs="Times New Roman"/>
          <w:i w:val="0"/>
          <w:iCs w:val="0"/>
          <w:color w:val="000000" w:themeColor="text1"/>
          <w:sz w:val="26"/>
          <w:szCs w:val="26"/>
        </w:rPr>
        <w:t xml:space="preserve"> lái</w:t>
      </w:r>
      <w:r w:rsidRPr="009D1DB2">
        <w:rPr>
          <w:rStyle w:val="Emphasis"/>
          <w:rFonts w:ascii="Times New Roman" w:hAnsi="Times New Roman" w:cs="Times New Roman"/>
          <w:i w:val="0"/>
          <w:iCs w:val="0"/>
          <w:color w:val="000000" w:themeColor="text1"/>
          <w:sz w:val="26"/>
          <w:szCs w:val="26"/>
        </w:rPr>
        <w:t xml:space="preserve">, một phần vì lái xe đường cao tốc đường dài ít phức tạp hơn so với các đường phố trong thành phố. Các công ty vận tải đường bộ quan tâm đến công nghệ này vì nó có thể giúp họ </w:t>
      </w:r>
      <w:r w:rsidR="00D2551B">
        <w:rPr>
          <w:rStyle w:val="Emphasis"/>
          <w:rFonts w:ascii="Times New Roman" w:hAnsi="Times New Roman" w:cs="Times New Roman"/>
          <w:i w:val="0"/>
          <w:iCs w:val="0"/>
          <w:color w:val="000000" w:themeColor="text1"/>
          <w:sz w:val="26"/>
          <w:szCs w:val="26"/>
        </w:rPr>
        <w:t xml:space="preserve">giảm chi phí nhân công </w:t>
      </w:r>
      <w:r w:rsidRPr="009D1DB2">
        <w:rPr>
          <w:rStyle w:val="Emphasis"/>
          <w:rFonts w:ascii="Times New Roman" w:hAnsi="Times New Roman" w:cs="Times New Roman"/>
          <w:i w:val="0"/>
          <w:iCs w:val="0"/>
          <w:color w:val="000000" w:themeColor="text1"/>
          <w:sz w:val="26"/>
          <w:szCs w:val="26"/>
        </w:rPr>
        <w:t xml:space="preserve">và các quy định an toàn hạn chế số giờ lái </w:t>
      </w:r>
      <w:proofErr w:type="gramStart"/>
      <w:r w:rsidRPr="009D1DB2">
        <w:rPr>
          <w:rStyle w:val="Emphasis"/>
          <w:rFonts w:ascii="Times New Roman" w:hAnsi="Times New Roman" w:cs="Times New Roman"/>
          <w:i w:val="0"/>
          <w:iCs w:val="0"/>
          <w:color w:val="000000" w:themeColor="text1"/>
          <w:sz w:val="26"/>
          <w:szCs w:val="26"/>
        </w:rPr>
        <w:t>xe</w:t>
      </w:r>
      <w:proofErr w:type="gramEnd"/>
      <w:r w:rsidRPr="009D1DB2">
        <w:rPr>
          <w:rStyle w:val="Emphasis"/>
          <w:rFonts w:ascii="Times New Roman" w:hAnsi="Times New Roman" w:cs="Times New Roman"/>
          <w:i w:val="0"/>
          <w:iCs w:val="0"/>
          <w:color w:val="000000" w:themeColor="text1"/>
          <w:sz w:val="26"/>
          <w:szCs w:val="26"/>
        </w:rPr>
        <w:t xml:space="preserve"> tả</w:t>
      </w:r>
      <w:r w:rsidR="00D2551B">
        <w:rPr>
          <w:rStyle w:val="Emphasis"/>
          <w:rFonts w:ascii="Times New Roman" w:hAnsi="Times New Roman" w:cs="Times New Roman"/>
          <w:i w:val="0"/>
          <w:iCs w:val="0"/>
          <w:color w:val="000000" w:themeColor="text1"/>
          <w:sz w:val="26"/>
          <w:szCs w:val="26"/>
        </w:rPr>
        <w:t>i được hoạt động.</w:t>
      </w:r>
    </w:p>
    <w:p w:rsidR="007F5633" w:rsidRPr="00FF7C6E" w:rsidRDefault="00F655EB" w:rsidP="00F96F1B">
      <w:pPr>
        <w:pStyle w:val="ListParagraph"/>
        <w:numPr>
          <w:ilvl w:val="1"/>
          <w:numId w:val="1"/>
        </w:numPr>
        <w:spacing w:line="312" w:lineRule="auto"/>
        <w:jc w:val="both"/>
        <w:rPr>
          <w:rStyle w:val="Emphasis"/>
          <w:rFonts w:ascii="Times New Roman" w:hAnsi="Times New Roman" w:cs="Times New Roman"/>
          <w:b/>
          <w:iCs w:val="0"/>
          <w:color w:val="000000" w:themeColor="text1"/>
          <w:sz w:val="26"/>
          <w:szCs w:val="26"/>
        </w:rPr>
      </w:pPr>
      <w:r w:rsidRPr="00FF7C6E">
        <w:rPr>
          <w:rStyle w:val="Emphasis"/>
          <w:rFonts w:ascii="Times New Roman" w:hAnsi="Times New Roman" w:cs="Times New Roman"/>
          <w:b/>
          <w:iCs w:val="0"/>
          <w:color w:val="000000" w:themeColor="text1"/>
          <w:sz w:val="26"/>
          <w:szCs w:val="26"/>
        </w:rPr>
        <w:lastRenderedPageBreak/>
        <w:t xml:space="preserve">Vận tải đường </w:t>
      </w:r>
      <w:r w:rsidR="004A3BA2" w:rsidRPr="00FF7C6E">
        <w:rPr>
          <w:rStyle w:val="Emphasis"/>
          <w:rFonts w:ascii="Times New Roman" w:hAnsi="Times New Roman" w:cs="Times New Roman"/>
          <w:b/>
          <w:iCs w:val="0"/>
          <w:color w:val="000000" w:themeColor="text1"/>
          <w:sz w:val="26"/>
          <w:szCs w:val="26"/>
        </w:rPr>
        <w:t>hàng không</w:t>
      </w:r>
    </w:p>
    <w:p w:rsidR="00C25D60" w:rsidRDefault="001A0A46" w:rsidP="00C25D60">
      <w:pPr>
        <w:spacing w:line="312" w:lineRule="auto"/>
        <w:ind w:firstLine="720"/>
        <w:jc w:val="both"/>
        <w:rPr>
          <w:rStyle w:val="Emphasis"/>
          <w:rFonts w:ascii="Times New Roman" w:hAnsi="Times New Roman" w:cs="Times New Roman"/>
          <w:i w:val="0"/>
          <w:color w:val="000000" w:themeColor="text1"/>
          <w:sz w:val="26"/>
          <w:szCs w:val="26"/>
        </w:rPr>
      </w:pPr>
      <w:r w:rsidRPr="001A0A46">
        <w:rPr>
          <w:rStyle w:val="Emphasis"/>
          <w:rFonts w:ascii="Times New Roman" w:hAnsi="Times New Roman" w:cs="Times New Roman"/>
          <w:i w:val="0"/>
          <w:color w:val="000000" w:themeColor="text1"/>
          <w:sz w:val="26"/>
          <w:szCs w:val="26"/>
        </w:rPr>
        <w:t>Các kỳ vọng về vận tải hàng không vẫn ở mứ</w:t>
      </w:r>
      <w:r w:rsidR="00D2551B">
        <w:rPr>
          <w:rStyle w:val="Emphasis"/>
          <w:rFonts w:ascii="Times New Roman" w:hAnsi="Times New Roman" w:cs="Times New Roman"/>
          <w:i w:val="0"/>
          <w:color w:val="000000" w:themeColor="text1"/>
          <w:sz w:val="26"/>
          <w:szCs w:val="26"/>
        </w:rPr>
        <w:t>c cao trong</w:t>
      </w:r>
      <w:r w:rsidRPr="001A0A46">
        <w:rPr>
          <w:rStyle w:val="Emphasis"/>
          <w:rFonts w:ascii="Times New Roman" w:hAnsi="Times New Roman" w:cs="Times New Roman"/>
          <w:i w:val="0"/>
          <w:color w:val="000000" w:themeColor="text1"/>
          <w:sz w:val="26"/>
          <w:szCs w:val="26"/>
        </w:rPr>
        <w:t xml:space="preserve"> “nửa cuối năm và vào mùa cao điểm cuối năm” </w:t>
      </w:r>
      <w:r w:rsidR="00D2551B">
        <w:rPr>
          <w:rStyle w:val="Emphasis"/>
          <w:rFonts w:ascii="Times New Roman" w:hAnsi="Times New Roman" w:cs="Times New Roman"/>
          <w:i w:val="0"/>
          <w:color w:val="000000" w:themeColor="text1"/>
          <w:sz w:val="26"/>
          <w:szCs w:val="26"/>
        </w:rPr>
        <w:t>sau khi tăng mạnh trong 6 tháng đầu năm và còn dư địa cho tăng trưởng.</w:t>
      </w:r>
    </w:p>
    <w:p w:rsidR="00573B0A" w:rsidRDefault="00573B0A" w:rsidP="00C25D60">
      <w:pPr>
        <w:spacing w:line="312" w:lineRule="auto"/>
        <w:ind w:firstLine="720"/>
        <w:jc w:val="both"/>
        <w:rPr>
          <w:rStyle w:val="Emphasis"/>
          <w:rFonts w:ascii="Times New Roman" w:hAnsi="Times New Roman" w:cs="Times New Roman"/>
          <w:i w:val="0"/>
          <w:color w:val="000000" w:themeColor="text1"/>
          <w:sz w:val="26"/>
          <w:szCs w:val="26"/>
        </w:rPr>
      </w:pPr>
      <w:proofErr w:type="gramStart"/>
      <w:r>
        <w:rPr>
          <w:rStyle w:val="Emphasis"/>
          <w:rFonts w:ascii="Times New Roman" w:hAnsi="Times New Roman" w:cs="Times New Roman"/>
          <w:i w:val="0"/>
          <w:color w:val="000000" w:themeColor="text1"/>
          <w:sz w:val="26"/>
          <w:szCs w:val="26"/>
        </w:rPr>
        <w:t>Khác</w:t>
      </w:r>
      <w:r w:rsidRPr="00573B0A">
        <w:rPr>
          <w:rStyle w:val="Emphasis"/>
          <w:rFonts w:ascii="Times New Roman" w:hAnsi="Times New Roman" w:cs="Times New Roman"/>
          <w:i w:val="0"/>
          <w:color w:val="000000" w:themeColor="text1"/>
          <w:sz w:val="26"/>
          <w:szCs w:val="26"/>
        </w:rPr>
        <w:t xml:space="preserve"> du lịch </w:t>
      </w:r>
      <w:r>
        <w:rPr>
          <w:rStyle w:val="Emphasis"/>
          <w:rFonts w:ascii="Times New Roman" w:hAnsi="Times New Roman" w:cs="Times New Roman"/>
          <w:i w:val="0"/>
          <w:color w:val="000000" w:themeColor="text1"/>
          <w:sz w:val="26"/>
          <w:szCs w:val="26"/>
        </w:rPr>
        <w:t>từ Đông Nam Á</w:t>
      </w:r>
      <w:r w:rsidRPr="00573B0A">
        <w:rPr>
          <w:rStyle w:val="Emphasis"/>
          <w:rFonts w:ascii="Times New Roman" w:hAnsi="Times New Roman" w:cs="Times New Roman"/>
          <w:i w:val="0"/>
          <w:color w:val="000000" w:themeColor="text1"/>
          <w:sz w:val="26"/>
          <w:szCs w:val="26"/>
        </w:rPr>
        <w:t xml:space="preserve"> đã </w:t>
      </w:r>
      <w:r>
        <w:rPr>
          <w:rStyle w:val="Emphasis"/>
          <w:rFonts w:ascii="Times New Roman" w:hAnsi="Times New Roman" w:cs="Times New Roman"/>
          <w:i w:val="0"/>
          <w:color w:val="000000" w:themeColor="text1"/>
          <w:sz w:val="26"/>
          <w:szCs w:val="26"/>
        </w:rPr>
        <w:t>giúp</w:t>
      </w:r>
      <w:r w:rsidRPr="00573B0A">
        <w:rPr>
          <w:rStyle w:val="Emphasis"/>
          <w:rFonts w:ascii="Times New Roman" w:hAnsi="Times New Roman" w:cs="Times New Roman"/>
          <w:i w:val="0"/>
          <w:color w:val="000000" w:themeColor="text1"/>
          <w:sz w:val="26"/>
          <w:szCs w:val="26"/>
        </w:rPr>
        <w:t xml:space="preserve"> một số sân bay Mỹ phát triển nhanh nhất.</w:t>
      </w:r>
      <w:proofErr w:type="gramEnd"/>
      <w:r w:rsidRPr="00573B0A">
        <w:rPr>
          <w:rStyle w:val="Emphasis"/>
          <w:rFonts w:ascii="Times New Roman" w:hAnsi="Times New Roman" w:cs="Times New Roman"/>
          <w:i w:val="0"/>
          <w:color w:val="000000" w:themeColor="text1"/>
          <w:sz w:val="26"/>
          <w:szCs w:val="26"/>
        </w:rPr>
        <w:t xml:space="preserve"> Asheville đứng thứ 2 trong cả nước về tăng trưởng sức tải chỗ ngồi kể từ năm 2016, chỉ sau khu nghỉ mát Florida của Destin-Fort Walton Beach tại các sân bay có ít nhất 5.000 chỗ ngồi hàng tuần. Doanh nghiệp du lịch cũng </w:t>
      </w:r>
      <w:r w:rsidR="00D2551B">
        <w:rPr>
          <w:rStyle w:val="Emphasis"/>
          <w:rFonts w:ascii="Times New Roman" w:hAnsi="Times New Roman" w:cs="Times New Roman"/>
          <w:i w:val="0"/>
          <w:color w:val="000000" w:themeColor="text1"/>
          <w:sz w:val="26"/>
          <w:szCs w:val="26"/>
        </w:rPr>
        <w:t>đạt được mức</w:t>
      </w:r>
      <w:r w:rsidRPr="00573B0A">
        <w:rPr>
          <w:rStyle w:val="Emphasis"/>
          <w:rFonts w:ascii="Times New Roman" w:hAnsi="Times New Roman" w:cs="Times New Roman"/>
          <w:i w:val="0"/>
          <w:color w:val="000000" w:themeColor="text1"/>
          <w:sz w:val="26"/>
          <w:szCs w:val="26"/>
        </w:rPr>
        <w:t xml:space="preserve"> tăng trưởng hai con số tại các sân bay với hơn 25.000 chuyến khởi hành hàng tuần, đáng chú ý nhất là ở Savannah, Georgia, Hilton Head và Myrtle Beach, South Carolina.</w:t>
      </w:r>
    </w:p>
    <w:p w:rsidR="00573B0A" w:rsidRPr="00573B0A" w:rsidRDefault="00573B0A" w:rsidP="00573B0A">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N</w:t>
      </w:r>
      <w:r w:rsidRPr="00573B0A">
        <w:rPr>
          <w:rStyle w:val="Emphasis"/>
          <w:rFonts w:ascii="Times New Roman" w:hAnsi="Times New Roman" w:cs="Times New Roman"/>
          <w:i w:val="0"/>
          <w:color w:val="000000" w:themeColor="text1"/>
          <w:sz w:val="26"/>
          <w:szCs w:val="26"/>
        </w:rPr>
        <w:t>hiều sân bay phát triển nhanh nhất cũng nhỏ</w:t>
      </w:r>
      <w:r>
        <w:rPr>
          <w:rStyle w:val="Emphasis"/>
          <w:rFonts w:ascii="Times New Roman" w:hAnsi="Times New Roman" w:cs="Times New Roman"/>
          <w:i w:val="0"/>
          <w:color w:val="000000" w:themeColor="text1"/>
          <w:sz w:val="26"/>
          <w:szCs w:val="26"/>
        </w:rPr>
        <w:t xml:space="preserve"> và có xuất phát điểm thấp</w:t>
      </w:r>
      <w:r w:rsidRPr="00573B0A">
        <w:rPr>
          <w:rStyle w:val="Emphasis"/>
          <w:rFonts w:ascii="Times New Roman" w:hAnsi="Times New Roman" w:cs="Times New Roman"/>
          <w:i w:val="0"/>
          <w:color w:val="000000" w:themeColor="text1"/>
          <w:sz w:val="26"/>
          <w:szCs w:val="26"/>
        </w:rPr>
        <w:t xml:space="preserve">. Trong số các sân bay lớn nhất phát triển nhanh nhất là ở Austin, Texas và San Jose, nơi có các ngành công nghiệp công nghệ nhộn nhịp. Cả hai </w:t>
      </w:r>
      <w:r w:rsidR="00D2551B">
        <w:rPr>
          <w:rStyle w:val="Emphasis"/>
          <w:rFonts w:ascii="Times New Roman" w:hAnsi="Times New Roman" w:cs="Times New Roman"/>
          <w:i w:val="0"/>
          <w:color w:val="000000" w:themeColor="text1"/>
          <w:sz w:val="26"/>
          <w:szCs w:val="26"/>
        </w:rPr>
        <w:t>nhóm này</w:t>
      </w:r>
      <w:r w:rsidRPr="00573B0A">
        <w:rPr>
          <w:rStyle w:val="Emphasis"/>
          <w:rFonts w:ascii="Times New Roman" w:hAnsi="Times New Roman" w:cs="Times New Roman"/>
          <w:i w:val="0"/>
          <w:color w:val="000000" w:themeColor="text1"/>
          <w:sz w:val="26"/>
          <w:szCs w:val="26"/>
        </w:rPr>
        <w:t xml:space="preserve"> đều tăng hơn 16% mỗ</w:t>
      </w:r>
      <w:r>
        <w:rPr>
          <w:rStyle w:val="Emphasis"/>
          <w:rFonts w:ascii="Times New Roman" w:hAnsi="Times New Roman" w:cs="Times New Roman"/>
          <w:i w:val="0"/>
          <w:color w:val="000000" w:themeColor="text1"/>
          <w:sz w:val="26"/>
          <w:szCs w:val="26"/>
        </w:rPr>
        <w:t>i năm trong hai năm qua.</w:t>
      </w:r>
    </w:p>
    <w:p w:rsidR="00573B0A" w:rsidRPr="00FF7C6E" w:rsidRDefault="00573B0A" w:rsidP="00573B0A">
      <w:pPr>
        <w:spacing w:line="312" w:lineRule="auto"/>
        <w:ind w:firstLine="720"/>
        <w:jc w:val="both"/>
        <w:rPr>
          <w:rStyle w:val="Emphasis"/>
          <w:rFonts w:ascii="Times New Roman" w:hAnsi="Times New Roman" w:cs="Times New Roman"/>
          <w:i w:val="0"/>
          <w:color w:val="000000" w:themeColor="text1"/>
          <w:sz w:val="26"/>
          <w:szCs w:val="26"/>
        </w:rPr>
      </w:pPr>
      <w:r w:rsidRPr="00573B0A">
        <w:rPr>
          <w:rStyle w:val="Emphasis"/>
          <w:rFonts w:ascii="Times New Roman" w:hAnsi="Times New Roman" w:cs="Times New Roman"/>
          <w:i w:val="0"/>
          <w:color w:val="000000" w:themeColor="text1"/>
          <w:sz w:val="26"/>
          <w:szCs w:val="26"/>
        </w:rPr>
        <w:t xml:space="preserve">Ngoài </w:t>
      </w:r>
      <w:r w:rsidR="00D2551B">
        <w:rPr>
          <w:rStyle w:val="Emphasis"/>
          <w:rFonts w:ascii="Times New Roman" w:hAnsi="Times New Roman" w:cs="Times New Roman"/>
          <w:i w:val="0"/>
          <w:color w:val="000000" w:themeColor="text1"/>
          <w:sz w:val="26"/>
          <w:szCs w:val="26"/>
        </w:rPr>
        <w:t xml:space="preserve">các sân bay hưởng lợi từ du lịch hoặc tăng trưởng kinh tế tại các thành phố lớn, một số sân bay </w:t>
      </w:r>
      <w:r w:rsidRPr="00573B0A">
        <w:rPr>
          <w:rStyle w:val="Emphasis"/>
          <w:rFonts w:ascii="Times New Roman" w:hAnsi="Times New Roman" w:cs="Times New Roman"/>
          <w:i w:val="0"/>
          <w:color w:val="000000" w:themeColor="text1"/>
          <w:sz w:val="26"/>
          <w:szCs w:val="26"/>
        </w:rPr>
        <w:t>bổ</w:t>
      </w:r>
      <w:r w:rsidR="00D2551B">
        <w:rPr>
          <w:rStyle w:val="Emphasis"/>
          <w:rFonts w:ascii="Times New Roman" w:hAnsi="Times New Roman" w:cs="Times New Roman"/>
          <w:i w:val="0"/>
          <w:color w:val="000000" w:themeColor="text1"/>
          <w:sz w:val="26"/>
          <w:szCs w:val="26"/>
        </w:rPr>
        <w:t xml:space="preserve"> sung được các chuyến bay mới nhờ chính sách giảm giá của các hãng hàng không giá rẻ</w:t>
      </w:r>
      <w:r w:rsidRPr="00573B0A">
        <w:rPr>
          <w:rStyle w:val="Emphasis"/>
          <w:rFonts w:ascii="Times New Roman" w:hAnsi="Times New Roman" w:cs="Times New Roman"/>
          <w:i w:val="0"/>
          <w:color w:val="000000" w:themeColor="text1"/>
          <w:sz w:val="26"/>
          <w:szCs w:val="26"/>
        </w:rPr>
        <w:t xml:space="preserve">. Các sân bay khác được hưởng lợi từ những thay đổi trong chiến lược </w:t>
      </w:r>
      <w:r w:rsidR="00D2551B">
        <w:rPr>
          <w:rStyle w:val="Emphasis"/>
          <w:rFonts w:ascii="Times New Roman" w:hAnsi="Times New Roman" w:cs="Times New Roman"/>
          <w:i w:val="0"/>
          <w:color w:val="000000" w:themeColor="text1"/>
          <w:sz w:val="26"/>
          <w:szCs w:val="26"/>
        </w:rPr>
        <w:t>sau các hợp đồng mua bán sáp nhập</w:t>
      </w:r>
      <w:r w:rsidRPr="00573B0A">
        <w:rPr>
          <w:rStyle w:val="Emphasis"/>
          <w:rFonts w:ascii="Times New Roman" w:hAnsi="Times New Roman" w:cs="Times New Roman"/>
          <w:i w:val="0"/>
          <w:color w:val="000000" w:themeColor="text1"/>
          <w:sz w:val="26"/>
          <w:szCs w:val="26"/>
        </w:rPr>
        <w:t xml:space="preserve">. </w:t>
      </w:r>
      <w:proofErr w:type="gramStart"/>
      <w:r w:rsidRPr="00573B0A">
        <w:rPr>
          <w:rStyle w:val="Emphasis"/>
          <w:rFonts w:ascii="Times New Roman" w:hAnsi="Times New Roman" w:cs="Times New Roman"/>
          <w:i w:val="0"/>
          <w:color w:val="000000" w:themeColor="text1"/>
          <w:sz w:val="26"/>
          <w:szCs w:val="26"/>
        </w:rPr>
        <w:t xml:space="preserve">Ví dụ, Appleton, Wisconsin </w:t>
      </w:r>
      <w:r w:rsidR="00D2551B">
        <w:rPr>
          <w:rStyle w:val="Emphasis"/>
          <w:rFonts w:ascii="Times New Roman" w:hAnsi="Times New Roman" w:cs="Times New Roman"/>
          <w:i w:val="0"/>
          <w:color w:val="000000" w:themeColor="text1"/>
          <w:sz w:val="26"/>
          <w:szCs w:val="26"/>
        </w:rPr>
        <w:t xml:space="preserve">có doanh soso tăng nhờ </w:t>
      </w:r>
      <w:r w:rsidRPr="00573B0A">
        <w:rPr>
          <w:rStyle w:val="Emphasis"/>
          <w:rFonts w:ascii="Times New Roman" w:hAnsi="Times New Roman" w:cs="Times New Roman"/>
          <w:i w:val="0"/>
          <w:color w:val="000000" w:themeColor="text1"/>
          <w:sz w:val="26"/>
          <w:szCs w:val="26"/>
        </w:rPr>
        <w:t>hợp đồng mới Air Wisconsin Appleton ký kết với United Airlines để cung cấp các chuyến bay kết ngắn.</w:t>
      </w:r>
      <w:proofErr w:type="gramEnd"/>
    </w:p>
    <w:p w:rsidR="00AF2D6B" w:rsidRPr="00FF7C6E" w:rsidRDefault="00AF2D6B" w:rsidP="008C4ABF">
      <w:pPr>
        <w:pStyle w:val="ListParagraph"/>
        <w:numPr>
          <w:ilvl w:val="1"/>
          <w:numId w:val="1"/>
        </w:numPr>
        <w:spacing w:line="312" w:lineRule="auto"/>
        <w:outlineLvl w:val="1"/>
        <w:rPr>
          <w:rStyle w:val="Emphasis"/>
          <w:rFonts w:ascii="Times New Roman" w:hAnsi="Times New Roman" w:cs="Times New Roman"/>
          <w:b/>
          <w:iCs w:val="0"/>
          <w:color w:val="000000" w:themeColor="text1"/>
          <w:sz w:val="26"/>
          <w:szCs w:val="26"/>
        </w:rPr>
      </w:pPr>
      <w:bookmarkStart w:id="5" w:name="_Toc524452760"/>
      <w:r w:rsidRPr="00FF7C6E">
        <w:rPr>
          <w:rStyle w:val="Emphasis"/>
          <w:rFonts w:ascii="Times New Roman" w:hAnsi="Times New Roman" w:cs="Times New Roman"/>
          <w:b/>
          <w:iCs w:val="0"/>
          <w:color w:val="000000" w:themeColor="text1"/>
          <w:sz w:val="26"/>
          <w:szCs w:val="26"/>
        </w:rPr>
        <w:t>Hàng hả</w:t>
      </w:r>
      <w:r w:rsidR="008C4ABF" w:rsidRPr="00FF7C6E">
        <w:rPr>
          <w:rStyle w:val="Emphasis"/>
          <w:rFonts w:ascii="Times New Roman" w:hAnsi="Times New Roman" w:cs="Times New Roman"/>
          <w:b/>
          <w:iCs w:val="0"/>
          <w:color w:val="000000" w:themeColor="text1"/>
          <w:sz w:val="26"/>
          <w:szCs w:val="26"/>
        </w:rPr>
        <w:t>i và cảng biển</w:t>
      </w:r>
      <w:bookmarkEnd w:id="5"/>
    </w:p>
    <w:p w:rsidR="000E3356" w:rsidRPr="00FF7C6E" w:rsidRDefault="000E3356" w:rsidP="000E3356">
      <w:pPr>
        <w:pStyle w:val="ListParagraph"/>
        <w:numPr>
          <w:ilvl w:val="2"/>
          <w:numId w:val="1"/>
        </w:numPr>
        <w:spacing w:line="312" w:lineRule="auto"/>
        <w:jc w:val="both"/>
        <w:rPr>
          <w:rFonts w:ascii="Times New Roman" w:hAnsi="Times New Roman" w:cs="Times New Roman"/>
          <w:color w:val="000000" w:themeColor="text1"/>
          <w:sz w:val="26"/>
          <w:szCs w:val="26"/>
        </w:rPr>
      </w:pPr>
      <w:r w:rsidRPr="00FF7C6E">
        <w:rPr>
          <w:rFonts w:ascii="Times New Roman" w:hAnsi="Times New Roman" w:cs="Times New Roman"/>
          <w:color w:val="000000" w:themeColor="text1"/>
          <w:sz w:val="26"/>
          <w:szCs w:val="26"/>
        </w:rPr>
        <w:t>Hàng hải:</w:t>
      </w:r>
    </w:p>
    <w:p w:rsidR="00053FC6" w:rsidRDefault="00053FC6" w:rsidP="00D478D7">
      <w:pPr>
        <w:spacing w:line="312" w:lineRule="auto"/>
        <w:ind w:firstLine="720"/>
        <w:jc w:val="both"/>
        <w:rPr>
          <w:rFonts w:ascii="Times New Roman" w:hAnsi="Times New Roman" w:cs="Times New Roman"/>
          <w:color w:val="000000" w:themeColor="text1"/>
          <w:sz w:val="26"/>
          <w:szCs w:val="26"/>
        </w:rPr>
      </w:pPr>
      <w:proofErr w:type="gramStart"/>
      <w:r w:rsidRPr="00053FC6">
        <w:rPr>
          <w:rFonts w:ascii="Times New Roman" w:hAnsi="Times New Roman" w:cs="Times New Roman"/>
          <w:color w:val="000000" w:themeColor="text1"/>
          <w:sz w:val="26"/>
          <w:szCs w:val="26"/>
        </w:rPr>
        <w:t xml:space="preserve">Khối lượng nhập khẩu của Hoa Kỳ </w:t>
      </w:r>
      <w:r>
        <w:rPr>
          <w:rFonts w:ascii="Times New Roman" w:hAnsi="Times New Roman" w:cs="Times New Roman"/>
          <w:color w:val="000000" w:themeColor="text1"/>
          <w:sz w:val="26"/>
          <w:szCs w:val="26"/>
        </w:rPr>
        <w:t xml:space="preserve">thường có yếu tố mùa vụ </w:t>
      </w:r>
      <w:r w:rsidRPr="00053FC6">
        <w:rPr>
          <w:rFonts w:ascii="Times New Roman" w:hAnsi="Times New Roman" w:cs="Times New Roman"/>
          <w:color w:val="000000" w:themeColor="text1"/>
          <w:sz w:val="26"/>
          <w:szCs w:val="26"/>
        </w:rPr>
        <w:t>và mùa cao điểm vận chuyển hàng hóa thông thường vào khoảng giữa tháng Tám và kéo dài đến tháng 10, khi lượng hàng tăng lên trước mùa bán lẻ.</w:t>
      </w:r>
      <w:proofErr w:type="gramEnd"/>
      <w:r w:rsidRPr="00053FC6">
        <w:rPr>
          <w:rFonts w:ascii="Times New Roman" w:hAnsi="Times New Roman" w:cs="Times New Roman"/>
          <w:color w:val="000000" w:themeColor="text1"/>
          <w:sz w:val="26"/>
          <w:szCs w:val="26"/>
        </w:rPr>
        <w:t xml:space="preserve"> </w:t>
      </w:r>
    </w:p>
    <w:p w:rsidR="00053FC6" w:rsidRPr="00053FC6" w:rsidRDefault="00053FC6" w:rsidP="00053FC6">
      <w:pPr>
        <w:spacing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Tuy nhiên, căng thẳng thương mại giữa Mỹ và các nước bạn hàng ở tuyến châu Á- Thái Bình Dương có thể khiến c</w:t>
      </w:r>
      <w:r w:rsidRPr="00053FC6">
        <w:rPr>
          <w:rFonts w:ascii="Times New Roman" w:hAnsi="Times New Roman" w:cs="Times New Roman"/>
          <w:color w:val="000000" w:themeColor="text1"/>
          <w:sz w:val="26"/>
          <w:szCs w:val="26"/>
        </w:rPr>
        <w:t>ác hãng vận tả</w:t>
      </w:r>
      <w:r>
        <w:rPr>
          <w:rFonts w:ascii="Times New Roman" w:hAnsi="Times New Roman" w:cs="Times New Roman"/>
          <w:color w:val="000000" w:themeColor="text1"/>
          <w:sz w:val="26"/>
          <w:szCs w:val="26"/>
        </w:rPr>
        <w:t>i</w:t>
      </w:r>
      <w:r w:rsidRPr="00053FC6">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phải đối với với tình trạng </w:t>
      </w:r>
      <w:r>
        <w:rPr>
          <w:rFonts w:ascii="Times New Roman" w:hAnsi="Times New Roman" w:cs="Times New Roman"/>
          <w:color w:val="000000" w:themeColor="text1"/>
          <w:sz w:val="26"/>
          <w:szCs w:val="26"/>
        </w:rPr>
        <w:lastRenderedPageBreak/>
        <w:t xml:space="preserve">dư cung và giá thấp trong tuyến vận chuyển </w:t>
      </w:r>
      <w:r w:rsidRPr="00053FC6">
        <w:rPr>
          <w:rFonts w:ascii="Times New Roman" w:hAnsi="Times New Roman" w:cs="Times New Roman"/>
          <w:color w:val="000000" w:themeColor="text1"/>
          <w:sz w:val="26"/>
          <w:szCs w:val="26"/>
        </w:rPr>
        <w:t>xuyên Thái Bình Dương để chống lại nguồn cung dư thừa và mức giá thấ</w:t>
      </w:r>
      <w:r>
        <w:rPr>
          <w:rFonts w:ascii="Times New Roman" w:hAnsi="Times New Roman" w:cs="Times New Roman"/>
          <w:color w:val="000000" w:themeColor="text1"/>
          <w:sz w:val="26"/>
          <w:szCs w:val="26"/>
        </w:rPr>
        <w:t>p.</w:t>
      </w:r>
    </w:p>
    <w:p w:rsidR="00BF2CC1" w:rsidRPr="00BF2CC1" w:rsidRDefault="00BF2CC1" w:rsidP="00053FC6">
      <w:pPr>
        <w:spacing w:line="312" w:lineRule="auto"/>
        <w:ind w:firstLine="720"/>
        <w:jc w:val="both"/>
        <w:rPr>
          <w:rFonts w:ascii="Times New Roman" w:hAnsi="Times New Roman" w:cs="Times New Roman"/>
          <w:i/>
          <w:color w:val="000000" w:themeColor="text1"/>
          <w:sz w:val="26"/>
          <w:szCs w:val="26"/>
        </w:rPr>
      </w:pPr>
      <w:r w:rsidRPr="00BF2CC1">
        <w:rPr>
          <w:rFonts w:ascii="Times New Roman" w:hAnsi="Times New Roman" w:cs="Times New Roman"/>
          <w:i/>
          <w:color w:val="000000" w:themeColor="text1"/>
          <w:sz w:val="26"/>
          <w:szCs w:val="26"/>
        </w:rPr>
        <w:t>Bờ Tây nước Mỹ:</w:t>
      </w:r>
    </w:p>
    <w:p w:rsidR="00053FC6" w:rsidRPr="00053FC6" w:rsidRDefault="00D2551B" w:rsidP="00053FC6">
      <w:pPr>
        <w:spacing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Nhiều hãng v</w:t>
      </w:r>
      <w:r w:rsidR="00053FC6">
        <w:rPr>
          <w:rFonts w:ascii="Times New Roman" w:hAnsi="Times New Roman" w:cs="Times New Roman"/>
          <w:color w:val="000000" w:themeColor="text1"/>
          <w:sz w:val="26"/>
          <w:szCs w:val="26"/>
        </w:rPr>
        <w:t>ận tải giữ</w:t>
      </w:r>
      <w:r>
        <w:rPr>
          <w:rFonts w:ascii="Times New Roman" w:hAnsi="Times New Roman" w:cs="Times New Roman"/>
          <w:color w:val="000000" w:themeColor="text1"/>
          <w:sz w:val="26"/>
          <w:szCs w:val="26"/>
        </w:rPr>
        <w:t>a</w:t>
      </w:r>
      <w:r w:rsidR="00053FC6" w:rsidRPr="00053FC6">
        <w:rPr>
          <w:rFonts w:ascii="Times New Roman" w:hAnsi="Times New Roman" w:cs="Times New Roman"/>
          <w:color w:val="000000" w:themeColor="text1"/>
          <w:sz w:val="26"/>
          <w:szCs w:val="26"/>
        </w:rPr>
        <w:t xml:space="preserve"> Canada và Bờ Tây Hoa Kỳ, chiếm hơn 6% công suất Bờ Tây, gần đây đã công bố cắt giả</w:t>
      </w:r>
      <w:r w:rsidR="00053FC6">
        <w:rPr>
          <w:rFonts w:ascii="Times New Roman" w:hAnsi="Times New Roman" w:cs="Times New Roman"/>
          <w:color w:val="000000" w:themeColor="text1"/>
          <w:sz w:val="26"/>
          <w:szCs w:val="26"/>
        </w:rPr>
        <w:t>m</w:t>
      </w:r>
      <w:r w:rsidR="00BF2CC1">
        <w:rPr>
          <w:rFonts w:ascii="Times New Roman" w:hAnsi="Times New Roman" w:cs="Times New Roman"/>
          <w:color w:val="000000" w:themeColor="text1"/>
          <w:sz w:val="26"/>
          <w:szCs w:val="26"/>
        </w:rPr>
        <w:t xml:space="preserve"> công suất</w:t>
      </w:r>
      <w:r w:rsidR="00053FC6">
        <w:rPr>
          <w:rFonts w:ascii="Times New Roman" w:hAnsi="Times New Roman" w:cs="Times New Roman"/>
          <w:color w:val="000000" w:themeColor="text1"/>
          <w:sz w:val="26"/>
          <w:szCs w:val="26"/>
        </w:rPr>
        <w:t>:</w:t>
      </w:r>
    </w:p>
    <w:p w:rsidR="00053FC6" w:rsidRPr="00053FC6" w:rsidRDefault="00053FC6" w:rsidP="00053FC6">
      <w:pPr>
        <w:spacing w:line="312" w:lineRule="auto"/>
        <w:ind w:firstLine="720"/>
        <w:jc w:val="both"/>
        <w:rPr>
          <w:rFonts w:ascii="Times New Roman" w:hAnsi="Times New Roman" w:cs="Times New Roman"/>
          <w:color w:val="000000" w:themeColor="text1"/>
          <w:sz w:val="26"/>
          <w:szCs w:val="26"/>
        </w:rPr>
      </w:pPr>
      <w:proofErr w:type="gramStart"/>
      <w:r w:rsidRPr="00053FC6">
        <w:rPr>
          <w:rFonts w:ascii="Times New Roman" w:hAnsi="Times New Roman" w:cs="Times New Roman"/>
          <w:color w:val="000000" w:themeColor="text1"/>
          <w:sz w:val="26"/>
          <w:szCs w:val="26"/>
        </w:rPr>
        <w:t>Liên minh 2M (Maersk Line và Mediterranean Shipping Co.) tạm dừng TP1 / New Eagle vào cuối tháng Sáu.</w:t>
      </w:r>
      <w:proofErr w:type="gramEnd"/>
      <w:r w:rsidRPr="00053FC6">
        <w:rPr>
          <w:rFonts w:ascii="Times New Roman" w:hAnsi="Times New Roman" w:cs="Times New Roman"/>
          <w:color w:val="000000" w:themeColor="text1"/>
          <w:sz w:val="26"/>
          <w:szCs w:val="26"/>
        </w:rPr>
        <w:t xml:space="preserve"> Theo báo cáo của </w:t>
      </w:r>
      <w:r w:rsidR="00BF2CC1">
        <w:rPr>
          <w:rFonts w:ascii="Times New Roman" w:hAnsi="Times New Roman" w:cs="Times New Roman"/>
          <w:color w:val="000000" w:themeColor="text1"/>
          <w:sz w:val="26"/>
          <w:szCs w:val="26"/>
        </w:rPr>
        <w:t>BlueWater, sáu tàu trung bình 4.</w:t>
      </w:r>
      <w:r w:rsidRPr="00053FC6">
        <w:rPr>
          <w:rFonts w:ascii="Times New Roman" w:hAnsi="Times New Roman" w:cs="Times New Roman"/>
          <w:color w:val="000000" w:themeColor="text1"/>
          <w:sz w:val="26"/>
          <w:szCs w:val="26"/>
        </w:rPr>
        <w:t>624 TEU hoạt động trên tuyến phục vụ Kaohsiung, Yantian, Xiamen, Shanghai, Busan, Vancouver (Canada), Seattle, Yokohama.</w:t>
      </w:r>
    </w:p>
    <w:p w:rsidR="00053FC6" w:rsidRPr="00053FC6" w:rsidRDefault="00053FC6" w:rsidP="00053FC6">
      <w:pPr>
        <w:spacing w:line="312" w:lineRule="auto"/>
        <w:ind w:firstLine="720"/>
        <w:jc w:val="both"/>
        <w:rPr>
          <w:rFonts w:ascii="Times New Roman" w:hAnsi="Times New Roman" w:cs="Times New Roman"/>
          <w:color w:val="000000" w:themeColor="text1"/>
          <w:sz w:val="26"/>
          <w:szCs w:val="26"/>
        </w:rPr>
      </w:pPr>
      <w:proofErr w:type="gramStart"/>
      <w:r w:rsidRPr="00053FC6">
        <w:rPr>
          <w:rFonts w:ascii="Times New Roman" w:hAnsi="Times New Roman" w:cs="Times New Roman"/>
          <w:color w:val="000000" w:themeColor="text1"/>
          <w:sz w:val="26"/>
          <w:szCs w:val="26"/>
        </w:rPr>
        <w:t>Liên minh (Hapag-Lloyd, Ocean Network Express và Yang Ming) giảm PS8 trong tháng Bảy.</w:t>
      </w:r>
      <w:proofErr w:type="gramEnd"/>
      <w:r w:rsidRPr="00053FC6">
        <w:rPr>
          <w:rFonts w:ascii="Times New Roman" w:hAnsi="Times New Roman" w:cs="Times New Roman"/>
          <w:color w:val="000000" w:themeColor="text1"/>
          <w:sz w:val="26"/>
          <w:szCs w:val="26"/>
        </w:rPr>
        <w:t xml:space="preserve"> </w:t>
      </w:r>
      <w:proofErr w:type="gramStart"/>
      <w:r w:rsidRPr="00053FC6">
        <w:rPr>
          <w:rFonts w:ascii="Times New Roman" w:hAnsi="Times New Roman" w:cs="Times New Roman"/>
          <w:color w:val="000000" w:themeColor="text1"/>
          <w:sz w:val="26"/>
          <w:szCs w:val="26"/>
        </w:rPr>
        <w:t xml:space="preserve">Liên minh cho biết việc cắt giảm là "để đáp ứng cải tiến toàn vẹn lịch trình, </w:t>
      </w:r>
      <w:r w:rsidR="00BF2CC1" w:rsidRPr="00053FC6">
        <w:rPr>
          <w:rFonts w:ascii="Times New Roman" w:hAnsi="Times New Roman" w:cs="Times New Roman"/>
          <w:color w:val="000000" w:themeColor="text1"/>
          <w:sz w:val="26"/>
          <w:szCs w:val="26"/>
        </w:rPr>
        <w:t xml:space="preserve">mở rộng </w:t>
      </w:r>
      <w:r w:rsidRPr="00053FC6">
        <w:rPr>
          <w:rFonts w:ascii="Times New Roman" w:hAnsi="Times New Roman" w:cs="Times New Roman"/>
          <w:color w:val="000000" w:themeColor="text1"/>
          <w:sz w:val="26"/>
          <w:szCs w:val="26"/>
        </w:rPr>
        <w:t>sản phẩm và hiệu quả chi phí tốt hơn."</w:t>
      </w:r>
      <w:proofErr w:type="gramEnd"/>
      <w:r w:rsidRPr="00053FC6">
        <w:rPr>
          <w:rFonts w:ascii="Times New Roman" w:hAnsi="Times New Roman" w:cs="Times New Roman"/>
          <w:color w:val="000000" w:themeColor="text1"/>
          <w:sz w:val="26"/>
          <w:szCs w:val="26"/>
        </w:rPr>
        <w:t xml:space="preserve"> </w:t>
      </w:r>
      <w:proofErr w:type="gramStart"/>
      <w:r w:rsidR="00BF2CC1">
        <w:rPr>
          <w:rFonts w:ascii="Times New Roman" w:hAnsi="Times New Roman" w:cs="Times New Roman"/>
          <w:color w:val="000000" w:themeColor="text1"/>
          <w:sz w:val="26"/>
          <w:szCs w:val="26"/>
        </w:rPr>
        <w:t>Tuyến</w:t>
      </w:r>
      <w:r w:rsidRPr="00053FC6">
        <w:rPr>
          <w:rFonts w:ascii="Times New Roman" w:hAnsi="Times New Roman" w:cs="Times New Roman"/>
          <w:color w:val="000000" w:themeColor="text1"/>
          <w:sz w:val="26"/>
          <w:szCs w:val="26"/>
        </w:rPr>
        <w:t xml:space="preserve"> này phục vụ Xingang, Thanh Đảo, Thượng Hải, Pusan, Prince Rupert, Los Angeles và Tacoma.</w:t>
      </w:r>
      <w:proofErr w:type="gramEnd"/>
    </w:p>
    <w:p w:rsidR="009C19A6" w:rsidRDefault="00053FC6" w:rsidP="00BF2CC1">
      <w:pPr>
        <w:spacing w:line="312" w:lineRule="auto"/>
        <w:ind w:firstLine="720"/>
        <w:jc w:val="both"/>
        <w:rPr>
          <w:rFonts w:ascii="Times New Roman" w:hAnsi="Times New Roman" w:cs="Times New Roman"/>
          <w:color w:val="000000" w:themeColor="text1"/>
          <w:sz w:val="26"/>
          <w:szCs w:val="26"/>
        </w:rPr>
      </w:pPr>
      <w:proofErr w:type="gramStart"/>
      <w:r w:rsidRPr="00053FC6">
        <w:rPr>
          <w:rFonts w:ascii="Times New Roman" w:hAnsi="Times New Roman" w:cs="Times New Roman"/>
          <w:color w:val="000000" w:themeColor="text1"/>
          <w:sz w:val="26"/>
          <w:szCs w:val="26"/>
        </w:rPr>
        <w:t>Ocean Alliance (COSCO, CMA, APL, OOCL và Evergreen) sẽ loại bỏ PSW4 (do Cosco vận hành) vào cuối tháng Tám.</w:t>
      </w:r>
      <w:proofErr w:type="gramEnd"/>
      <w:r w:rsidRPr="00053FC6">
        <w:rPr>
          <w:rFonts w:ascii="Times New Roman" w:hAnsi="Times New Roman" w:cs="Times New Roman"/>
          <w:color w:val="000000" w:themeColor="text1"/>
          <w:sz w:val="26"/>
          <w:szCs w:val="26"/>
        </w:rPr>
        <w:t xml:space="preserve"> Tuyến đang bị cắt giả</w:t>
      </w:r>
      <w:r w:rsidR="00BF2CC1">
        <w:rPr>
          <w:rFonts w:ascii="Times New Roman" w:hAnsi="Times New Roman" w:cs="Times New Roman"/>
          <w:color w:val="000000" w:themeColor="text1"/>
          <w:sz w:val="26"/>
          <w:szCs w:val="26"/>
        </w:rPr>
        <w:t xml:space="preserve">m </w:t>
      </w:r>
      <w:proofErr w:type="gramStart"/>
      <w:r w:rsidR="00BF2CC1">
        <w:rPr>
          <w:rFonts w:ascii="Times New Roman" w:hAnsi="Times New Roman" w:cs="Times New Roman"/>
          <w:color w:val="000000" w:themeColor="text1"/>
          <w:sz w:val="26"/>
          <w:szCs w:val="26"/>
        </w:rPr>
        <w:t xml:space="preserve">vì </w:t>
      </w:r>
      <w:r w:rsidRPr="00053FC6">
        <w:rPr>
          <w:rFonts w:ascii="Times New Roman" w:hAnsi="Times New Roman" w:cs="Times New Roman"/>
          <w:color w:val="000000" w:themeColor="text1"/>
          <w:sz w:val="26"/>
          <w:szCs w:val="26"/>
        </w:rPr>
        <w:t xml:space="preserve"> căng</w:t>
      </w:r>
      <w:proofErr w:type="gramEnd"/>
      <w:r w:rsidRPr="00053FC6">
        <w:rPr>
          <w:rFonts w:ascii="Times New Roman" w:hAnsi="Times New Roman" w:cs="Times New Roman"/>
          <w:color w:val="000000" w:themeColor="text1"/>
          <w:sz w:val="26"/>
          <w:szCs w:val="26"/>
        </w:rPr>
        <w:t xml:space="preserve"> thẳng thương mại ngày càng tăng trong cuộc chiến thương mại Trung -Mỹ đang diễn ra. </w:t>
      </w:r>
      <w:proofErr w:type="gramStart"/>
      <w:r w:rsidR="00BF2CC1">
        <w:rPr>
          <w:rFonts w:ascii="Times New Roman" w:hAnsi="Times New Roman" w:cs="Times New Roman"/>
          <w:color w:val="000000" w:themeColor="text1"/>
          <w:sz w:val="26"/>
          <w:szCs w:val="26"/>
        </w:rPr>
        <w:t>Tuyến này phục vụ</w:t>
      </w:r>
      <w:r w:rsidRPr="00053FC6">
        <w:rPr>
          <w:rFonts w:ascii="Times New Roman" w:hAnsi="Times New Roman" w:cs="Times New Roman"/>
          <w:color w:val="000000" w:themeColor="text1"/>
          <w:sz w:val="26"/>
          <w:szCs w:val="26"/>
        </w:rPr>
        <w:t xml:space="preserve"> Lianyungang, Shanghai, Ningbo, Long Beach &amp; Seattle.</w:t>
      </w:r>
      <w:proofErr w:type="gramEnd"/>
    </w:p>
    <w:p w:rsidR="00BF2CC1" w:rsidRPr="00BF2CC1" w:rsidRDefault="00BF2CC1" w:rsidP="00BF2CC1">
      <w:pPr>
        <w:spacing w:line="312" w:lineRule="auto"/>
        <w:ind w:firstLine="720"/>
        <w:jc w:val="both"/>
        <w:rPr>
          <w:rFonts w:ascii="Times New Roman" w:hAnsi="Times New Roman" w:cs="Times New Roman"/>
          <w:i/>
          <w:color w:val="000000" w:themeColor="text1"/>
          <w:sz w:val="26"/>
          <w:szCs w:val="26"/>
        </w:rPr>
      </w:pPr>
      <w:r w:rsidRPr="00BF2CC1">
        <w:rPr>
          <w:rFonts w:ascii="Times New Roman" w:hAnsi="Times New Roman" w:cs="Times New Roman"/>
          <w:i/>
          <w:color w:val="000000" w:themeColor="text1"/>
          <w:sz w:val="26"/>
          <w:szCs w:val="26"/>
        </w:rPr>
        <w:t>Bờ Đông nước Mỹ:</w:t>
      </w:r>
    </w:p>
    <w:p w:rsidR="00BF2CC1" w:rsidRPr="00BF2CC1" w:rsidRDefault="00BF2CC1" w:rsidP="00BF2CC1">
      <w:pPr>
        <w:spacing w:line="312" w:lineRule="auto"/>
        <w:ind w:firstLine="720"/>
        <w:jc w:val="both"/>
        <w:rPr>
          <w:rFonts w:ascii="Times New Roman" w:hAnsi="Times New Roman" w:cs="Times New Roman"/>
          <w:color w:val="000000" w:themeColor="text1"/>
          <w:sz w:val="26"/>
          <w:szCs w:val="26"/>
        </w:rPr>
      </w:pPr>
      <w:r w:rsidRPr="00BF2CC1">
        <w:rPr>
          <w:rFonts w:ascii="Times New Roman" w:hAnsi="Times New Roman" w:cs="Times New Roman"/>
          <w:color w:val="000000" w:themeColor="text1"/>
          <w:sz w:val="26"/>
          <w:szCs w:val="26"/>
        </w:rPr>
        <w:t>Các dịch vụ Bờ Đông cũng đang thay đổ</w:t>
      </w:r>
      <w:r w:rsidR="00976A93">
        <w:rPr>
          <w:rFonts w:ascii="Times New Roman" w:hAnsi="Times New Roman" w:cs="Times New Roman"/>
          <w:color w:val="000000" w:themeColor="text1"/>
          <w:sz w:val="26"/>
          <w:szCs w:val="26"/>
        </w:rPr>
        <w:t>i</w:t>
      </w:r>
      <w:r w:rsidRPr="00BF2CC1">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và</w:t>
      </w:r>
      <w:r w:rsidRPr="00BF2CC1">
        <w:rPr>
          <w:rFonts w:ascii="Times New Roman" w:hAnsi="Times New Roman" w:cs="Times New Roman"/>
          <w:color w:val="000000" w:themeColor="text1"/>
          <w:sz w:val="26"/>
          <w:szCs w:val="26"/>
        </w:rPr>
        <w:t xml:space="preserve"> giảm 1</w:t>
      </w:r>
      <w:proofErr w:type="gramStart"/>
      <w:r w:rsidRPr="00BF2CC1">
        <w:rPr>
          <w:rFonts w:ascii="Times New Roman" w:hAnsi="Times New Roman" w:cs="Times New Roman"/>
          <w:color w:val="000000" w:themeColor="text1"/>
          <w:sz w:val="26"/>
          <w:szCs w:val="26"/>
        </w:rPr>
        <w:t>,3</w:t>
      </w:r>
      <w:proofErr w:type="gramEnd"/>
      <w:r w:rsidRPr="00BF2CC1">
        <w:rPr>
          <w:rFonts w:ascii="Times New Roman" w:hAnsi="Times New Roman" w:cs="Times New Roman"/>
          <w:color w:val="000000" w:themeColor="text1"/>
          <w:sz w:val="26"/>
          <w:szCs w:val="26"/>
        </w:rPr>
        <w:t>% công suấ</w:t>
      </w:r>
      <w:r>
        <w:rPr>
          <w:rFonts w:ascii="Times New Roman" w:hAnsi="Times New Roman" w:cs="Times New Roman"/>
          <w:color w:val="000000" w:themeColor="text1"/>
          <w:sz w:val="26"/>
          <w:szCs w:val="26"/>
        </w:rPr>
        <w:t>t:</w:t>
      </w:r>
    </w:p>
    <w:p w:rsidR="00BF2CC1" w:rsidRPr="00BF2CC1" w:rsidRDefault="00BF2CC1" w:rsidP="00BF2CC1">
      <w:pPr>
        <w:spacing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BF2CC1">
        <w:rPr>
          <w:rFonts w:ascii="Times New Roman" w:hAnsi="Times New Roman" w:cs="Times New Roman"/>
          <w:color w:val="000000" w:themeColor="text1"/>
          <w:sz w:val="26"/>
          <w:szCs w:val="26"/>
        </w:rPr>
        <w:t xml:space="preserve">ZIM và 2M đã công bố hợp tác chiến lược mới về thương mại USEC, có hiệu lực từ tháng 9 năm 2018. </w:t>
      </w:r>
      <w:proofErr w:type="gramStart"/>
      <w:r w:rsidRPr="00BF2CC1">
        <w:rPr>
          <w:rFonts w:ascii="Times New Roman" w:hAnsi="Times New Roman" w:cs="Times New Roman"/>
          <w:color w:val="000000" w:themeColor="text1"/>
          <w:sz w:val="26"/>
          <w:szCs w:val="26"/>
        </w:rPr>
        <w:t>Theo thỏa thuận, 2M sẽ có quyền truy cập vào Zim Container Pacific (ZCP) của Zim và đổi tên thành TP10 / Amberjack mới.</w:t>
      </w:r>
      <w:proofErr w:type="gramEnd"/>
    </w:p>
    <w:p w:rsidR="00BF2CC1" w:rsidRPr="00BF2CC1" w:rsidRDefault="00BF2CC1" w:rsidP="00BF2CC1">
      <w:pPr>
        <w:spacing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BF2CC1">
        <w:rPr>
          <w:rFonts w:ascii="Times New Roman" w:hAnsi="Times New Roman" w:cs="Times New Roman"/>
          <w:color w:val="000000" w:themeColor="text1"/>
          <w:sz w:val="26"/>
          <w:szCs w:val="26"/>
        </w:rPr>
        <w:t>Liên minh 2M sẽ loại bỏ TP10 / Amberjack hiện tại vào tháng 9 và thay thế bằng dịch vụ TP-11 / Elephant mới sẽ chạy với các tàu lớn hơn khoả</w:t>
      </w:r>
      <w:r w:rsidR="00976A93">
        <w:rPr>
          <w:rFonts w:ascii="Times New Roman" w:hAnsi="Times New Roman" w:cs="Times New Roman"/>
          <w:color w:val="000000" w:themeColor="text1"/>
          <w:sz w:val="26"/>
          <w:szCs w:val="26"/>
        </w:rPr>
        <w:t xml:space="preserve">ng 6.500 TEU, </w:t>
      </w:r>
      <w:r w:rsidRPr="00BF2CC1">
        <w:rPr>
          <w:rFonts w:ascii="Times New Roman" w:hAnsi="Times New Roman" w:cs="Times New Roman"/>
          <w:color w:val="000000" w:themeColor="text1"/>
          <w:sz w:val="26"/>
          <w:szCs w:val="26"/>
        </w:rPr>
        <w:t xml:space="preserve"> Zim </w:t>
      </w:r>
      <w:r w:rsidR="00976A93">
        <w:rPr>
          <w:rFonts w:ascii="Times New Roman" w:hAnsi="Times New Roman" w:cs="Times New Roman"/>
          <w:color w:val="000000" w:themeColor="text1"/>
          <w:sz w:val="26"/>
          <w:szCs w:val="26"/>
        </w:rPr>
        <w:t>có</w:t>
      </w:r>
      <w:r w:rsidRPr="00BF2CC1">
        <w:rPr>
          <w:rFonts w:ascii="Times New Roman" w:hAnsi="Times New Roman" w:cs="Times New Roman"/>
          <w:color w:val="000000" w:themeColor="text1"/>
          <w:sz w:val="26"/>
          <w:szCs w:val="26"/>
        </w:rPr>
        <w:t xml:space="preserve"> tuyến mới là Zim New Frontier (ZNF). </w:t>
      </w:r>
      <w:proofErr w:type="gramStart"/>
      <w:r w:rsidRPr="00BF2CC1">
        <w:rPr>
          <w:rFonts w:ascii="Times New Roman" w:hAnsi="Times New Roman" w:cs="Times New Roman"/>
          <w:color w:val="000000" w:themeColor="text1"/>
          <w:sz w:val="26"/>
          <w:szCs w:val="26"/>
        </w:rPr>
        <w:t xml:space="preserve">Laem Chabang nhận thêm </w:t>
      </w:r>
      <w:r w:rsidR="00976A93">
        <w:rPr>
          <w:rFonts w:ascii="Times New Roman" w:hAnsi="Times New Roman" w:cs="Times New Roman"/>
          <w:color w:val="000000" w:themeColor="text1"/>
          <w:sz w:val="26"/>
          <w:szCs w:val="26"/>
        </w:rPr>
        <w:t>sẽ kết nối trực tiếp</w:t>
      </w:r>
      <w:r w:rsidRPr="00BF2CC1">
        <w:rPr>
          <w:rFonts w:ascii="Times New Roman" w:hAnsi="Times New Roman" w:cs="Times New Roman"/>
          <w:color w:val="000000" w:themeColor="text1"/>
          <w:sz w:val="26"/>
          <w:szCs w:val="26"/>
        </w:rPr>
        <w:t xml:space="preserve"> tới USEC.</w:t>
      </w:r>
      <w:proofErr w:type="gramEnd"/>
    </w:p>
    <w:p w:rsidR="00BF2CC1" w:rsidRDefault="00BF2CC1" w:rsidP="00BF2CC1">
      <w:pPr>
        <w:spacing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 </w:t>
      </w:r>
      <w:r w:rsidRPr="00BF2CC1">
        <w:rPr>
          <w:rFonts w:ascii="Times New Roman" w:hAnsi="Times New Roman" w:cs="Times New Roman"/>
          <w:color w:val="000000" w:themeColor="text1"/>
          <w:sz w:val="26"/>
          <w:szCs w:val="26"/>
        </w:rPr>
        <w:t xml:space="preserve">ZIM sẽ ngừng hoạt động Zim Seven Star Express (Z7S), và đổi lại sẽ có quyền </w:t>
      </w:r>
      <w:r w:rsidR="00976A93">
        <w:rPr>
          <w:rFonts w:ascii="Times New Roman" w:hAnsi="Times New Roman" w:cs="Times New Roman"/>
          <w:color w:val="000000" w:themeColor="text1"/>
          <w:sz w:val="26"/>
          <w:szCs w:val="26"/>
        </w:rPr>
        <w:t>tham gia</w:t>
      </w:r>
      <w:r w:rsidRPr="00BF2CC1">
        <w:rPr>
          <w:rFonts w:ascii="Times New Roman" w:hAnsi="Times New Roman" w:cs="Times New Roman"/>
          <w:color w:val="000000" w:themeColor="text1"/>
          <w:sz w:val="26"/>
          <w:szCs w:val="26"/>
        </w:rPr>
        <w:t xml:space="preserve"> vào các dịch vụ USEC 2M hoạt động. Vịnh Dachan </w:t>
      </w:r>
      <w:r w:rsidR="00976A93">
        <w:rPr>
          <w:rFonts w:ascii="Times New Roman" w:hAnsi="Times New Roman" w:cs="Times New Roman"/>
          <w:color w:val="000000" w:themeColor="text1"/>
          <w:sz w:val="26"/>
          <w:szCs w:val="26"/>
        </w:rPr>
        <w:t>không còn các chuyến ghé</w:t>
      </w:r>
      <w:r w:rsidRPr="00BF2CC1">
        <w:rPr>
          <w:rFonts w:ascii="Times New Roman" w:hAnsi="Times New Roman" w:cs="Times New Roman"/>
          <w:color w:val="000000" w:themeColor="text1"/>
          <w:sz w:val="26"/>
          <w:szCs w:val="26"/>
        </w:rPr>
        <w:t xml:space="preserve"> cảng trực tiếp duy nhất đến Bờ</w:t>
      </w:r>
      <w:r w:rsidR="00976A93">
        <w:rPr>
          <w:rFonts w:ascii="Times New Roman" w:hAnsi="Times New Roman" w:cs="Times New Roman"/>
          <w:color w:val="000000" w:themeColor="text1"/>
          <w:sz w:val="26"/>
          <w:szCs w:val="26"/>
        </w:rPr>
        <w:t xml:space="preserve"> Đông và </w:t>
      </w:r>
      <w:r w:rsidRPr="00BF2CC1">
        <w:rPr>
          <w:rFonts w:ascii="Times New Roman" w:hAnsi="Times New Roman" w:cs="Times New Roman"/>
          <w:color w:val="000000" w:themeColor="text1"/>
          <w:sz w:val="26"/>
          <w:szCs w:val="26"/>
        </w:rPr>
        <w:t xml:space="preserve">Wilmington </w:t>
      </w:r>
      <w:r w:rsidR="00976A93">
        <w:rPr>
          <w:rFonts w:ascii="Times New Roman" w:hAnsi="Times New Roman" w:cs="Times New Roman"/>
          <w:color w:val="000000" w:themeColor="text1"/>
          <w:sz w:val="26"/>
          <w:szCs w:val="26"/>
        </w:rPr>
        <w:t>không còn các chuyến ghé</w:t>
      </w:r>
      <w:r w:rsidRPr="00BF2CC1">
        <w:rPr>
          <w:rFonts w:ascii="Times New Roman" w:hAnsi="Times New Roman" w:cs="Times New Roman"/>
          <w:color w:val="000000" w:themeColor="text1"/>
          <w:sz w:val="26"/>
          <w:szCs w:val="26"/>
        </w:rPr>
        <w:t xml:space="preserve"> cảng trực tiếp duy nhất từ</w:t>
      </w:r>
      <w:r>
        <w:rPr>
          <w:rFonts w:ascii="Times New Roman" w:hAnsi="Times New Roman" w:cs="Times New Roman"/>
          <w:color w:val="000000" w:themeColor="text1"/>
          <w:sz w:val="26"/>
          <w:szCs w:val="26"/>
        </w:rPr>
        <w:t xml:space="preserve"> Đông Nam Á (</w:t>
      </w:r>
      <w:r w:rsidRPr="00BF2CC1">
        <w:rPr>
          <w:rFonts w:ascii="Times New Roman" w:hAnsi="Times New Roman" w:cs="Times New Roman"/>
          <w:color w:val="000000" w:themeColor="text1"/>
          <w:sz w:val="26"/>
          <w:szCs w:val="26"/>
        </w:rPr>
        <w:t>Cái Mép</w:t>
      </w:r>
      <w:r>
        <w:rPr>
          <w:rFonts w:ascii="Times New Roman" w:hAnsi="Times New Roman" w:cs="Times New Roman"/>
          <w:color w:val="000000" w:themeColor="text1"/>
          <w:sz w:val="26"/>
          <w:szCs w:val="26"/>
        </w:rPr>
        <w:t>) và</w:t>
      </w:r>
      <w:r w:rsidRPr="00BF2CC1">
        <w:rPr>
          <w:rFonts w:ascii="Times New Roman" w:hAnsi="Times New Roman" w:cs="Times New Roman"/>
          <w:color w:val="000000" w:themeColor="text1"/>
          <w:sz w:val="26"/>
          <w:szCs w:val="26"/>
        </w:rPr>
        <w:t xml:space="preserve"> mất một tuyến đến Bờ Đông.</w:t>
      </w:r>
    </w:p>
    <w:p w:rsidR="00BF2CC1" w:rsidRPr="00BF2CC1" w:rsidRDefault="00BF2CC1" w:rsidP="001A0A46">
      <w:pPr>
        <w:spacing w:line="312" w:lineRule="auto"/>
        <w:ind w:firstLine="720"/>
        <w:jc w:val="both"/>
        <w:rPr>
          <w:rFonts w:ascii="Times New Roman" w:hAnsi="Times New Roman" w:cs="Times New Roman"/>
          <w:color w:val="000000" w:themeColor="text1"/>
          <w:sz w:val="26"/>
          <w:szCs w:val="26"/>
        </w:rPr>
      </w:pPr>
      <w:r w:rsidRPr="00BF2CC1">
        <w:rPr>
          <w:rFonts w:ascii="Times New Roman" w:hAnsi="Times New Roman" w:cs="Times New Roman"/>
          <w:color w:val="000000" w:themeColor="text1"/>
          <w:sz w:val="26"/>
          <w:szCs w:val="26"/>
        </w:rPr>
        <w:t xml:space="preserve">Một số yếu tố, bao gồm cả chi phí nhiên liệu tăng và cung vượt quá sức </w:t>
      </w:r>
      <w:r w:rsidR="001A0A46">
        <w:rPr>
          <w:rFonts w:ascii="Times New Roman" w:hAnsi="Times New Roman" w:cs="Times New Roman"/>
          <w:color w:val="000000" w:themeColor="text1"/>
          <w:sz w:val="26"/>
          <w:szCs w:val="26"/>
        </w:rPr>
        <w:t>cầu</w:t>
      </w:r>
      <w:r w:rsidRPr="00BF2CC1">
        <w:rPr>
          <w:rFonts w:ascii="Times New Roman" w:hAnsi="Times New Roman" w:cs="Times New Roman"/>
          <w:color w:val="000000" w:themeColor="text1"/>
          <w:sz w:val="26"/>
          <w:szCs w:val="26"/>
        </w:rPr>
        <w:t>, đã dẫn đến việc cắt giả</w:t>
      </w:r>
      <w:r w:rsidR="001A0A46">
        <w:rPr>
          <w:rFonts w:ascii="Times New Roman" w:hAnsi="Times New Roman" w:cs="Times New Roman"/>
          <w:color w:val="000000" w:themeColor="text1"/>
          <w:sz w:val="26"/>
          <w:szCs w:val="26"/>
        </w:rPr>
        <w:t>m công suất, gồm:</w:t>
      </w:r>
    </w:p>
    <w:p w:rsidR="00BF2CC1" w:rsidRPr="001A0A46" w:rsidRDefault="001A0A46" w:rsidP="00BF2CC1">
      <w:pPr>
        <w:spacing w:line="312" w:lineRule="auto"/>
        <w:ind w:firstLine="720"/>
        <w:jc w:val="both"/>
        <w:rPr>
          <w:rFonts w:ascii="Times New Roman" w:hAnsi="Times New Roman" w:cs="Times New Roman"/>
          <w:i/>
          <w:color w:val="000000" w:themeColor="text1"/>
          <w:sz w:val="26"/>
          <w:szCs w:val="26"/>
        </w:rPr>
      </w:pPr>
      <w:r w:rsidRPr="001A0A46">
        <w:rPr>
          <w:rFonts w:ascii="Times New Roman" w:hAnsi="Times New Roman" w:cs="Times New Roman"/>
          <w:i/>
          <w:color w:val="000000" w:themeColor="text1"/>
          <w:sz w:val="26"/>
          <w:szCs w:val="26"/>
        </w:rPr>
        <w:t>T</w:t>
      </w:r>
      <w:r w:rsidR="00BF2CC1" w:rsidRPr="001A0A46">
        <w:rPr>
          <w:rFonts w:ascii="Times New Roman" w:hAnsi="Times New Roman" w:cs="Times New Roman"/>
          <w:i/>
          <w:color w:val="000000" w:themeColor="text1"/>
          <w:sz w:val="26"/>
          <w:szCs w:val="26"/>
        </w:rPr>
        <w:t>huế quan</w:t>
      </w:r>
    </w:p>
    <w:p w:rsidR="00BF2CC1" w:rsidRPr="00BF2CC1" w:rsidRDefault="00BF2CC1" w:rsidP="001A0A46">
      <w:pPr>
        <w:spacing w:line="312" w:lineRule="auto"/>
        <w:ind w:firstLine="720"/>
        <w:jc w:val="both"/>
        <w:rPr>
          <w:rFonts w:ascii="Times New Roman" w:hAnsi="Times New Roman" w:cs="Times New Roman"/>
          <w:color w:val="000000" w:themeColor="text1"/>
          <w:sz w:val="26"/>
          <w:szCs w:val="26"/>
        </w:rPr>
      </w:pPr>
      <w:r w:rsidRPr="00BF2CC1">
        <w:rPr>
          <w:rFonts w:ascii="Times New Roman" w:hAnsi="Times New Roman" w:cs="Times New Roman"/>
          <w:color w:val="000000" w:themeColor="text1"/>
          <w:sz w:val="26"/>
          <w:szCs w:val="26"/>
        </w:rPr>
        <w:t>Quyết định của Tổng thống Trump áp đặt mức thuế 10% đối với hàng hóa tiêu dùng trị giá 200 tỷ đô la bổ sung đã khiến nhiều thay đổ</w:t>
      </w:r>
      <w:r w:rsidR="001A0A46">
        <w:rPr>
          <w:rFonts w:ascii="Times New Roman" w:hAnsi="Times New Roman" w:cs="Times New Roman"/>
          <w:color w:val="000000" w:themeColor="text1"/>
          <w:sz w:val="26"/>
          <w:szCs w:val="26"/>
        </w:rPr>
        <w:t>i:</w:t>
      </w:r>
    </w:p>
    <w:p w:rsidR="00BF2CC1" w:rsidRPr="00BF2CC1" w:rsidRDefault="00BF2CC1" w:rsidP="00BF2CC1">
      <w:pPr>
        <w:spacing w:line="312" w:lineRule="auto"/>
        <w:ind w:firstLine="720"/>
        <w:jc w:val="both"/>
        <w:rPr>
          <w:rFonts w:ascii="Times New Roman" w:hAnsi="Times New Roman" w:cs="Times New Roman"/>
          <w:color w:val="000000" w:themeColor="text1"/>
          <w:sz w:val="26"/>
          <w:szCs w:val="26"/>
        </w:rPr>
      </w:pPr>
      <w:r w:rsidRPr="00BF2CC1">
        <w:rPr>
          <w:rFonts w:ascii="Times New Roman" w:hAnsi="Times New Roman" w:cs="Times New Roman"/>
          <w:color w:val="000000" w:themeColor="text1"/>
          <w:sz w:val="26"/>
          <w:szCs w:val="26"/>
        </w:rPr>
        <w:t xml:space="preserve">Từ việc chuyển nhiều sản phẩm hơn trước mùa cao điểm để thử nghiệm các </w:t>
      </w:r>
      <w:r w:rsidR="00976A93">
        <w:rPr>
          <w:rFonts w:ascii="Times New Roman" w:hAnsi="Times New Roman" w:cs="Times New Roman"/>
          <w:color w:val="000000" w:themeColor="text1"/>
          <w:sz w:val="26"/>
          <w:szCs w:val="26"/>
        </w:rPr>
        <w:t>chuỗi</w:t>
      </w:r>
      <w:r w:rsidRPr="00BF2CC1">
        <w:rPr>
          <w:rFonts w:ascii="Times New Roman" w:hAnsi="Times New Roman" w:cs="Times New Roman"/>
          <w:color w:val="000000" w:themeColor="text1"/>
          <w:sz w:val="26"/>
          <w:szCs w:val="26"/>
        </w:rPr>
        <w:t xml:space="preserve"> sản xuất thay thế, </w:t>
      </w:r>
      <w:r w:rsidR="00976A93">
        <w:rPr>
          <w:rFonts w:ascii="Times New Roman" w:hAnsi="Times New Roman" w:cs="Times New Roman"/>
          <w:color w:val="000000" w:themeColor="text1"/>
          <w:sz w:val="26"/>
          <w:szCs w:val="26"/>
        </w:rPr>
        <w:t xml:space="preserve">các </w:t>
      </w:r>
      <w:r w:rsidRPr="00BF2CC1">
        <w:rPr>
          <w:rFonts w:ascii="Times New Roman" w:hAnsi="Times New Roman" w:cs="Times New Roman"/>
          <w:color w:val="000000" w:themeColor="text1"/>
          <w:sz w:val="26"/>
          <w:szCs w:val="26"/>
        </w:rPr>
        <w:t xml:space="preserve">chủ hàng đang tìm cách giảm chi phí và bù đắp doanh </w:t>
      </w:r>
      <w:proofErr w:type="gramStart"/>
      <w:r w:rsidRPr="00BF2CC1">
        <w:rPr>
          <w:rFonts w:ascii="Times New Roman" w:hAnsi="Times New Roman" w:cs="Times New Roman"/>
          <w:color w:val="000000" w:themeColor="text1"/>
          <w:sz w:val="26"/>
          <w:szCs w:val="26"/>
        </w:rPr>
        <w:t>thu</w:t>
      </w:r>
      <w:proofErr w:type="gramEnd"/>
      <w:r w:rsidRPr="00BF2CC1">
        <w:rPr>
          <w:rFonts w:ascii="Times New Roman" w:hAnsi="Times New Roman" w:cs="Times New Roman"/>
          <w:color w:val="000000" w:themeColor="text1"/>
          <w:sz w:val="26"/>
          <w:szCs w:val="26"/>
        </w:rPr>
        <w:t xml:space="preserve"> bị mất trong giai đoạn không chắc chắn này. </w:t>
      </w:r>
      <w:proofErr w:type="gramStart"/>
      <w:r w:rsidR="00976A93">
        <w:rPr>
          <w:rFonts w:ascii="Times New Roman" w:hAnsi="Times New Roman" w:cs="Times New Roman"/>
          <w:color w:val="000000" w:themeColor="text1"/>
          <w:sz w:val="26"/>
          <w:szCs w:val="26"/>
        </w:rPr>
        <w:t>Việc chủ động điều chỉnh</w:t>
      </w:r>
      <w:r w:rsidRPr="00BF2CC1">
        <w:rPr>
          <w:rFonts w:ascii="Times New Roman" w:hAnsi="Times New Roman" w:cs="Times New Roman"/>
          <w:color w:val="000000" w:themeColor="text1"/>
          <w:sz w:val="26"/>
          <w:szCs w:val="26"/>
        </w:rPr>
        <w:t xml:space="preserve"> lịch vận chuyển sẽ cho họ thời gian để đánh giá chi phí mới</w:t>
      </w:r>
      <w:r w:rsidR="00976A93">
        <w:rPr>
          <w:rFonts w:ascii="Times New Roman" w:hAnsi="Times New Roman" w:cs="Times New Roman"/>
          <w:color w:val="000000" w:themeColor="text1"/>
          <w:sz w:val="26"/>
          <w:szCs w:val="26"/>
        </w:rPr>
        <w:t xml:space="preserve"> và đưa ra các mức giá hợp lý hơn</w:t>
      </w:r>
      <w:r w:rsidRPr="00BF2CC1">
        <w:rPr>
          <w:rFonts w:ascii="Times New Roman" w:hAnsi="Times New Roman" w:cs="Times New Roman"/>
          <w:color w:val="000000" w:themeColor="text1"/>
          <w:sz w:val="26"/>
          <w:szCs w:val="26"/>
        </w:rPr>
        <w:t>.</w:t>
      </w:r>
      <w:proofErr w:type="gramEnd"/>
    </w:p>
    <w:p w:rsidR="00BF2CC1" w:rsidRPr="00BF2CC1" w:rsidRDefault="00BF2CC1" w:rsidP="00BF2CC1">
      <w:pPr>
        <w:spacing w:line="312" w:lineRule="auto"/>
        <w:ind w:firstLine="720"/>
        <w:jc w:val="both"/>
        <w:rPr>
          <w:rFonts w:ascii="Times New Roman" w:hAnsi="Times New Roman" w:cs="Times New Roman"/>
          <w:color w:val="000000" w:themeColor="text1"/>
          <w:sz w:val="26"/>
          <w:szCs w:val="26"/>
        </w:rPr>
      </w:pPr>
      <w:r w:rsidRPr="00BF2CC1">
        <w:rPr>
          <w:rFonts w:ascii="Times New Roman" w:hAnsi="Times New Roman" w:cs="Times New Roman"/>
          <w:color w:val="000000" w:themeColor="text1"/>
          <w:sz w:val="26"/>
          <w:szCs w:val="26"/>
        </w:rPr>
        <w:t xml:space="preserve">Các hãng vận tải phải phản ứng với </w:t>
      </w:r>
      <w:r w:rsidR="00976A93">
        <w:rPr>
          <w:rFonts w:ascii="Times New Roman" w:hAnsi="Times New Roman" w:cs="Times New Roman"/>
          <w:color w:val="000000" w:themeColor="text1"/>
          <w:sz w:val="26"/>
          <w:szCs w:val="26"/>
        </w:rPr>
        <w:t xml:space="preserve">tình hình mới trên thị trường </w:t>
      </w:r>
      <w:r w:rsidRPr="00BF2CC1">
        <w:rPr>
          <w:rFonts w:ascii="Times New Roman" w:hAnsi="Times New Roman" w:cs="Times New Roman"/>
          <w:color w:val="000000" w:themeColor="text1"/>
          <w:sz w:val="26"/>
          <w:szCs w:val="26"/>
        </w:rPr>
        <w:t xml:space="preserve">vận chuyển </w:t>
      </w:r>
      <w:r w:rsidR="00976A93">
        <w:rPr>
          <w:rFonts w:ascii="Times New Roman" w:hAnsi="Times New Roman" w:cs="Times New Roman"/>
          <w:color w:val="000000" w:themeColor="text1"/>
          <w:sz w:val="26"/>
          <w:szCs w:val="26"/>
        </w:rPr>
        <w:t>do tác động từ</w:t>
      </w:r>
      <w:r w:rsidRPr="00BF2CC1">
        <w:rPr>
          <w:rFonts w:ascii="Times New Roman" w:hAnsi="Times New Roman" w:cs="Times New Roman"/>
          <w:color w:val="000000" w:themeColor="text1"/>
          <w:sz w:val="26"/>
          <w:szCs w:val="26"/>
        </w:rPr>
        <w:t xml:space="preserve"> cuộc chiến thương mại. Trong khi các chủ hàng tạm </w:t>
      </w:r>
      <w:r w:rsidR="001A0A46">
        <w:rPr>
          <w:rFonts w:ascii="Times New Roman" w:hAnsi="Times New Roman" w:cs="Times New Roman"/>
          <w:color w:val="000000" w:themeColor="text1"/>
          <w:sz w:val="26"/>
          <w:szCs w:val="26"/>
        </w:rPr>
        <w:t>thời phải đẩy nhanh các đơn hàng và vận chuyển trước khi thuế lại tiếp tục tăng</w:t>
      </w:r>
      <w:r w:rsidRPr="00BF2CC1">
        <w:rPr>
          <w:rFonts w:ascii="Times New Roman" w:hAnsi="Times New Roman" w:cs="Times New Roman"/>
          <w:color w:val="000000" w:themeColor="text1"/>
          <w:sz w:val="26"/>
          <w:szCs w:val="26"/>
        </w:rPr>
        <w:t xml:space="preserve">, các hãng vận tải phải </w:t>
      </w:r>
      <w:r w:rsidR="001A0A46">
        <w:rPr>
          <w:rFonts w:ascii="Times New Roman" w:hAnsi="Times New Roman" w:cs="Times New Roman"/>
          <w:color w:val="000000" w:themeColor="text1"/>
          <w:sz w:val="26"/>
          <w:szCs w:val="26"/>
        </w:rPr>
        <w:t>ứng phó</w:t>
      </w:r>
      <w:r w:rsidRPr="00BF2CC1">
        <w:rPr>
          <w:rFonts w:ascii="Times New Roman" w:hAnsi="Times New Roman" w:cs="Times New Roman"/>
          <w:color w:val="000000" w:themeColor="text1"/>
          <w:sz w:val="26"/>
          <w:szCs w:val="26"/>
        </w:rPr>
        <w:t xml:space="preserve"> những thay đổi đó trên thị trường với các biện pháp </w:t>
      </w:r>
      <w:r w:rsidR="001A0A46">
        <w:rPr>
          <w:rFonts w:ascii="Times New Roman" w:hAnsi="Times New Roman" w:cs="Times New Roman"/>
          <w:color w:val="000000" w:themeColor="text1"/>
          <w:sz w:val="26"/>
          <w:szCs w:val="26"/>
        </w:rPr>
        <w:t>khác nhau.</w:t>
      </w:r>
    </w:p>
    <w:p w:rsidR="00BF2CC1" w:rsidRPr="00BF2CC1" w:rsidRDefault="00BF2CC1" w:rsidP="00BF2CC1">
      <w:pPr>
        <w:spacing w:line="312" w:lineRule="auto"/>
        <w:ind w:firstLine="720"/>
        <w:jc w:val="both"/>
        <w:rPr>
          <w:rFonts w:ascii="Times New Roman" w:hAnsi="Times New Roman" w:cs="Times New Roman"/>
          <w:color w:val="000000" w:themeColor="text1"/>
          <w:sz w:val="26"/>
          <w:szCs w:val="26"/>
        </w:rPr>
      </w:pPr>
      <w:proofErr w:type="gramStart"/>
      <w:r w:rsidRPr="00BF2CC1">
        <w:rPr>
          <w:rFonts w:ascii="Times New Roman" w:hAnsi="Times New Roman" w:cs="Times New Roman"/>
          <w:color w:val="000000" w:themeColor="text1"/>
          <w:sz w:val="26"/>
          <w:szCs w:val="26"/>
        </w:rPr>
        <w:t>Khi chủ hàng và nhà cung cấp dịch vụ</w:t>
      </w:r>
      <w:r w:rsidR="001A0A46">
        <w:rPr>
          <w:rFonts w:ascii="Times New Roman" w:hAnsi="Times New Roman" w:cs="Times New Roman"/>
          <w:color w:val="000000" w:themeColor="text1"/>
          <w:sz w:val="26"/>
          <w:szCs w:val="26"/>
        </w:rPr>
        <w:t xml:space="preserve"> vận tải hàng hải</w:t>
      </w:r>
      <w:r w:rsidRPr="00BF2CC1">
        <w:rPr>
          <w:rFonts w:ascii="Times New Roman" w:hAnsi="Times New Roman" w:cs="Times New Roman"/>
          <w:color w:val="000000" w:themeColor="text1"/>
          <w:sz w:val="26"/>
          <w:szCs w:val="26"/>
        </w:rPr>
        <w:t xml:space="preserve"> đáp ứng những thay đổi hiện có và kỳ vọng đối vớ</w:t>
      </w:r>
      <w:r w:rsidR="00976A93">
        <w:rPr>
          <w:rFonts w:ascii="Times New Roman" w:hAnsi="Times New Roman" w:cs="Times New Roman"/>
          <w:color w:val="000000" w:themeColor="text1"/>
          <w:sz w:val="26"/>
          <w:szCs w:val="26"/>
        </w:rPr>
        <w:t>i các quy định</w:t>
      </w:r>
      <w:r w:rsidRPr="00BF2CC1">
        <w:rPr>
          <w:rFonts w:ascii="Times New Roman" w:hAnsi="Times New Roman" w:cs="Times New Roman"/>
          <w:color w:val="000000" w:themeColor="text1"/>
          <w:sz w:val="26"/>
          <w:szCs w:val="26"/>
        </w:rPr>
        <w:t xml:space="preserve"> hải quan</w:t>
      </w:r>
      <w:r w:rsidR="00976A93">
        <w:rPr>
          <w:rFonts w:ascii="Times New Roman" w:hAnsi="Times New Roman" w:cs="Times New Roman"/>
          <w:color w:val="000000" w:themeColor="text1"/>
          <w:sz w:val="26"/>
          <w:szCs w:val="26"/>
        </w:rPr>
        <w:t xml:space="preserve"> mới</w:t>
      </w:r>
      <w:r w:rsidRPr="00BF2CC1">
        <w:rPr>
          <w:rFonts w:ascii="Times New Roman" w:hAnsi="Times New Roman" w:cs="Times New Roman"/>
          <w:color w:val="000000" w:themeColor="text1"/>
          <w:sz w:val="26"/>
          <w:szCs w:val="26"/>
        </w:rPr>
        <w:t>, người tiêu dùng sẽ thấy tác động của giá tại các siêu thị địa phương và cửa hàng hàng tiêu dùng của họ.</w:t>
      </w:r>
      <w:proofErr w:type="gramEnd"/>
      <w:r w:rsidRPr="00BF2CC1">
        <w:rPr>
          <w:rFonts w:ascii="Times New Roman" w:hAnsi="Times New Roman" w:cs="Times New Roman"/>
          <w:color w:val="000000" w:themeColor="text1"/>
          <w:sz w:val="26"/>
          <w:szCs w:val="26"/>
        </w:rPr>
        <w:t xml:space="preserve"> Hành </w:t>
      </w:r>
      <w:proofErr w:type="gramStart"/>
      <w:r w:rsidRPr="00BF2CC1">
        <w:rPr>
          <w:rFonts w:ascii="Times New Roman" w:hAnsi="Times New Roman" w:cs="Times New Roman"/>
          <w:color w:val="000000" w:themeColor="text1"/>
          <w:sz w:val="26"/>
          <w:szCs w:val="26"/>
        </w:rPr>
        <w:t>vi</w:t>
      </w:r>
      <w:proofErr w:type="gramEnd"/>
      <w:r w:rsidRPr="00BF2CC1">
        <w:rPr>
          <w:rFonts w:ascii="Times New Roman" w:hAnsi="Times New Roman" w:cs="Times New Roman"/>
          <w:color w:val="000000" w:themeColor="text1"/>
          <w:sz w:val="26"/>
          <w:szCs w:val="26"/>
        </w:rPr>
        <w:t xml:space="preserve"> mua sắm của họ chắc chắn sẽ thay đổi và hành vi của các chủ hàng và hãng vận tải cũng vậy.</w:t>
      </w:r>
    </w:p>
    <w:p w:rsidR="00BF2CC1" w:rsidRDefault="00BF2CC1" w:rsidP="00BF2CC1">
      <w:pPr>
        <w:spacing w:line="312" w:lineRule="auto"/>
        <w:ind w:firstLine="720"/>
        <w:jc w:val="both"/>
        <w:rPr>
          <w:rFonts w:ascii="Times New Roman" w:hAnsi="Times New Roman" w:cs="Times New Roman"/>
          <w:color w:val="000000" w:themeColor="text1"/>
          <w:sz w:val="26"/>
          <w:szCs w:val="26"/>
        </w:rPr>
      </w:pPr>
      <w:r w:rsidRPr="00BF2CC1">
        <w:rPr>
          <w:rFonts w:ascii="Times New Roman" w:hAnsi="Times New Roman" w:cs="Times New Roman"/>
          <w:color w:val="000000" w:themeColor="text1"/>
          <w:sz w:val="26"/>
          <w:szCs w:val="26"/>
        </w:rPr>
        <w:t xml:space="preserve">Rõ ràng là chiến tranh thương mại đã </w:t>
      </w:r>
      <w:r w:rsidR="001A0A46">
        <w:rPr>
          <w:rFonts w:ascii="Times New Roman" w:hAnsi="Times New Roman" w:cs="Times New Roman"/>
          <w:color w:val="000000" w:themeColor="text1"/>
          <w:sz w:val="26"/>
          <w:szCs w:val="26"/>
        </w:rPr>
        <w:t>gây</w:t>
      </w:r>
      <w:r w:rsidRPr="00BF2CC1">
        <w:rPr>
          <w:rFonts w:ascii="Times New Roman" w:hAnsi="Times New Roman" w:cs="Times New Roman"/>
          <w:color w:val="000000" w:themeColor="text1"/>
          <w:sz w:val="26"/>
          <w:szCs w:val="26"/>
        </w:rPr>
        <w:t xml:space="preserve"> nhiều gián đoạn ảnh hưởng đến chủ hàng và người vận chuyển, nhưng tác động vẫn chưa được </w:t>
      </w:r>
      <w:r w:rsidR="001A0A46">
        <w:rPr>
          <w:rFonts w:ascii="Times New Roman" w:hAnsi="Times New Roman" w:cs="Times New Roman"/>
          <w:color w:val="000000" w:themeColor="text1"/>
          <w:sz w:val="26"/>
          <w:szCs w:val="26"/>
        </w:rPr>
        <w:t>đo lường đầy đủ</w:t>
      </w:r>
      <w:r w:rsidRPr="00BF2CC1">
        <w:rPr>
          <w:rFonts w:ascii="Times New Roman" w:hAnsi="Times New Roman" w:cs="Times New Roman"/>
          <w:color w:val="000000" w:themeColor="text1"/>
          <w:sz w:val="26"/>
          <w:szCs w:val="26"/>
        </w:rPr>
        <w:t>.</w:t>
      </w:r>
    </w:p>
    <w:p w:rsidR="00BF2CC1" w:rsidRDefault="001A0A46" w:rsidP="00BF2CC1">
      <w:pPr>
        <w:spacing w:line="312" w:lineRule="auto"/>
        <w:ind w:firstLine="720"/>
        <w:jc w:val="both"/>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t>N</w:t>
      </w:r>
      <w:r w:rsidR="00BF2CC1" w:rsidRPr="00BF2CC1">
        <w:rPr>
          <w:rFonts w:ascii="Times New Roman" w:hAnsi="Times New Roman" w:cs="Times New Roman"/>
          <w:color w:val="000000" w:themeColor="text1"/>
          <w:sz w:val="26"/>
          <w:szCs w:val="26"/>
        </w:rPr>
        <w:t>guồn cung vượt quá công suất, mức giá thấp và chi phí nhiên liệu tăng cao chỉ là ba trong số các yếu tố</w:t>
      </w:r>
      <w:r w:rsidR="00976A93">
        <w:rPr>
          <w:rFonts w:ascii="Times New Roman" w:hAnsi="Times New Roman" w:cs="Times New Roman"/>
          <w:color w:val="000000" w:themeColor="text1"/>
          <w:sz w:val="26"/>
          <w:szCs w:val="26"/>
        </w:rPr>
        <w:t xml:space="preserve"> gây khó khăn cho thị trường vận tải nếu cuộc </w:t>
      </w:r>
      <w:r w:rsidR="00976A93">
        <w:rPr>
          <w:rFonts w:ascii="Times New Roman" w:hAnsi="Times New Roman" w:cs="Times New Roman"/>
          <w:color w:val="000000" w:themeColor="text1"/>
          <w:sz w:val="26"/>
          <w:szCs w:val="26"/>
        </w:rPr>
        <w:lastRenderedPageBreak/>
        <w:t>chiến thương mại gia tăng</w:t>
      </w:r>
      <w:r w:rsidR="00BF2CC1" w:rsidRPr="00BF2CC1">
        <w:rPr>
          <w:rFonts w:ascii="Times New Roman" w:hAnsi="Times New Roman" w:cs="Times New Roman"/>
          <w:color w:val="000000" w:themeColor="text1"/>
          <w:sz w:val="26"/>
          <w:szCs w:val="26"/>
        </w:rPr>
        <w:t>.</w:t>
      </w:r>
      <w:proofErr w:type="gramEnd"/>
      <w:r w:rsidR="00BF2CC1" w:rsidRPr="00BF2CC1">
        <w:rPr>
          <w:rFonts w:ascii="Times New Roman" w:hAnsi="Times New Roman" w:cs="Times New Roman"/>
          <w:color w:val="000000" w:themeColor="text1"/>
          <w:sz w:val="26"/>
          <w:szCs w:val="26"/>
        </w:rPr>
        <w:t xml:space="preserve"> Để</w:t>
      </w:r>
      <w:r w:rsidR="00976A93">
        <w:rPr>
          <w:rFonts w:ascii="Times New Roman" w:hAnsi="Times New Roman" w:cs="Times New Roman"/>
          <w:color w:val="000000" w:themeColor="text1"/>
          <w:sz w:val="26"/>
          <w:szCs w:val="26"/>
        </w:rPr>
        <w:t xml:space="preserve"> ứng phó với tình trạng</w:t>
      </w:r>
      <w:r w:rsidR="00BF2CC1" w:rsidRPr="00BF2CC1">
        <w:rPr>
          <w:rFonts w:ascii="Times New Roman" w:hAnsi="Times New Roman" w:cs="Times New Roman"/>
          <w:color w:val="000000" w:themeColor="text1"/>
          <w:sz w:val="26"/>
          <w:szCs w:val="26"/>
        </w:rPr>
        <w:t xml:space="preserve"> chi phí nhiên liệu tăng cao, một số hãng vận tải đã thực hiện phụ phí nhiên liệu nhiên liệu khẩn cấp, nhưng điều đó chỉ giúp giải quyết một phần vấn đề</w:t>
      </w:r>
      <w:r w:rsidR="00BF2CC1">
        <w:rPr>
          <w:rFonts w:ascii="Times New Roman" w:hAnsi="Times New Roman" w:cs="Times New Roman"/>
          <w:color w:val="000000" w:themeColor="text1"/>
          <w:sz w:val="26"/>
          <w:szCs w:val="26"/>
        </w:rPr>
        <w:t>.</w:t>
      </w:r>
    </w:p>
    <w:p w:rsidR="00BF2CC1" w:rsidRDefault="00BF2CC1" w:rsidP="00BF2CC1">
      <w:pPr>
        <w:spacing w:line="312" w:lineRule="auto"/>
        <w:ind w:firstLine="720"/>
        <w:jc w:val="both"/>
        <w:rPr>
          <w:rFonts w:ascii="Times New Roman" w:hAnsi="Times New Roman" w:cs="Times New Roman"/>
          <w:color w:val="000000" w:themeColor="text1"/>
          <w:sz w:val="26"/>
          <w:szCs w:val="26"/>
        </w:rPr>
      </w:pPr>
      <w:proofErr w:type="gramStart"/>
      <w:r w:rsidRPr="00BF2CC1">
        <w:rPr>
          <w:rFonts w:ascii="Times New Roman" w:hAnsi="Times New Roman" w:cs="Times New Roman"/>
          <w:color w:val="000000" w:themeColor="text1"/>
          <w:sz w:val="26"/>
          <w:szCs w:val="26"/>
        </w:rPr>
        <w:t xml:space="preserve">Các hãng tàu như Maersk, CMA CGM, và Hapag-Lloyd </w:t>
      </w:r>
      <w:r w:rsidR="00976A93">
        <w:rPr>
          <w:rFonts w:ascii="Times New Roman" w:hAnsi="Times New Roman" w:cs="Times New Roman"/>
          <w:color w:val="000000" w:themeColor="text1"/>
          <w:sz w:val="26"/>
          <w:szCs w:val="26"/>
        </w:rPr>
        <w:t>sụt giảm lợi nhuận</w:t>
      </w:r>
      <w:r w:rsidRPr="00BF2CC1">
        <w:rPr>
          <w:rFonts w:ascii="Times New Roman" w:hAnsi="Times New Roman" w:cs="Times New Roman"/>
          <w:color w:val="000000" w:themeColor="text1"/>
          <w:sz w:val="26"/>
          <w:szCs w:val="26"/>
        </w:rPr>
        <w:t xml:space="preserve"> trong quý 1 và quý 2 năm nay.</w:t>
      </w:r>
      <w:proofErr w:type="gramEnd"/>
      <w:r w:rsidRPr="00BF2CC1">
        <w:rPr>
          <w:rFonts w:ascii="Times New Roman" w:hAnsi="Times New Roman" w:cs="Times New Roman"/>
          <w:color w:val="000000" w:themeColor="text1"/>
          <w:sz w:val="26"/>
          <w:szCs w:val="26"/>
        </w:rPr>
        <w:t xml:space="preserve"> </w:t>
      </w:r>
      <w:proofErr w:type="gramStart"/>
      <w:r w:rsidRPr="00BF2CC1">
        <w:rPr>
          <w:rFonts w:ascii="Times New Roman" w:hAnsi="Times New Roman" w:cs="Times New Roman"/>
          <w:color w:val="000000" w:themeColor="text1"/>
          <w:sz w:val="26"/>
          <w:szCs w:val="26"/>
        </w:rPr>
        <w:t>Ngoài ra, chi phí nhiên liệu hầm cũng tăng 53% so với cùng kỳ.</w:t>
      </w:r>
      <w:proofErr w:type="gramEnd"/>
      <w:r w:rsidRPr="00BF2CC1">
        <w:rPr>
          <w:rFonts w:ascii="Times New Roman" w:hAnsi="Times New Roman" w:cs="Times New Roman"/>
          <w:color w:val="000000" w:themeColor="text1"/>
          <w:sz w:val="26"/>
          <w:szCs w:val="26"/>
        </w:rPr>
        <w:t xml:space="preserve"> Để bù đắp doanh </w:t>
      </w:r>
      <w:proofErr w:type="gramStart"/>
      <w:r w:rsidRPr="00BF2CC1">
        <w:rPr>
          <w:rFonts w:ascii="Times New Roman" w:hAnsi="Times New Roman" w:cs="Times New Roman"/>
          <w:color w:val="000000" w:themeColor="text1"/>
          <w:sz w:val="26"/>
          <w:szCs w:val="26"/>
        </w:rPr>
        <w:t>thu</w:t>
      </w:r>
      <w:proofErr w:type="gramEnd"/>
      <w:r w:rsidRPr="00BF2CC1">
        <w:rPr>
          <w:rFonts w:ascii="Times New Roman" w:hAnsi="Times New Roman" w:cs="Times New Roman"/>
          <w:color w:val="000000" w:themeColor="text1"/>
          <w:sz w:val="26"/>
          <w:szCs w:val="26"/>
        </w:rPr>
        <w:t xml:space="preserve"> </w:t>
      </w:r>
      <w:r w:rsidR="00976A93">
        <w:rPr>
          <w:rFonts w:ascii="Times New Roman" w:hAnsi="Times New Roman" w:cs="Times New Roman"/>
          <w:color w:val="000000" w:themeColor="text1"/>
          <w:sz w:val="26"/>
          <w:szCs w:val="26"/>
        </w:rPr>
        <w:t>sụt giảm</w:t>
      </w:r>
      <w:r w:rsidRPr="00BF2CC1">
        <w:rPr>
          <w:rFonts w:ascii="Times New Roman" w:hAnsi="Times New Roman" w:cs="Times New Roman"/>
          <w:color w:val="000000" w:themeColor="text1"/>
          <w:sz w:val="26"/>
          <w:szCs w:val="26"/>
        </w:rPr>
        <w:t xml:space="preserve">, </w:t>
      </w:r>
      <w:r w:rsidR="00976A93">
        <w:rPr>
          <w:rFonts w:ascii="Times New Roman" w:hAnsi="Times New Roman" w:cs="Times New Roman"/>
          <w:color w:val="000000" w:themeColor="text1"/>
          <w:sz w:val="26"/>
          <w:szCs w:val="26"/>
        </w:rPr>
        <w:t>các hãng tàu phải tranh thủ</w:t>
      </w:r>
      <w:r w:rsidRPr="00BF2CC1">
        <w:rPr>
          <w:rFonts w:ascii="Times New Roman" w:hAnsi="Times New Roman" w:cs="Times New Roman"/>
          <w:color w:val="000000" w:themeColor="text1"/>
          <w:sz w:val="26"/>
          <w:szCs w:val="26"/>
        </w:rPr>
        <w:t xml:space="preserve"> </w:t>
      </w:r>
      <w:r w:rsidR="00976A93">
        <w:rPr>
          <w:rFonts w:ascii="Times New Roman" w:hAnsi="Times New Roman" w:cs="Times New Roman"/>
          <w:color w:val="000000" w:themeColor="text1"/>
          <w:sz w:val="26"/>
          <w:szCs w:val="26"/>
        </w:rPr>
        <w:t>khai thác</w:t>
      </w:r>
      <w:r w:rsidRPr="00BF2CC1">
        <w:rPr>
          <w:rFonts w:ascii="Times New Roman" w:hAnsi="Times New Roman" w:cs="Times New Roman"/>
          <w:color w:val="000000" w:themeColor="text1"/>
          <w:sz w:val="26"/>
          <w:szCs w:val="26"/>
        </w:rPr>
        <w:t xml:space="preserve"> kiếm mùa cao điểm</w:t>
      </w:r>
      <w:r w:rsidR="00976A93">
        <w:rPr>
          <w:rFonts w:ascii="Times New Roman" w:hAnsi="Times New Roman" w:cs="Times New Roman"/>
          <w:color w:val="000000" w:themeColor="text1"/>
          <w:sz w:val="26"/>
          <w:szCs w:val="26"/>
        </w:rPr>
        <w:t>, trong đó có những điều chỉnh về giá và liên kết với các nhà vận chuyển đa phương thức.</w:t>
      </w:r>
    </w:p>
    <w:p w:rsidR="00BF2CC1" w:rsidRPr="001A0A46" w:rsidRDefault="001A0A46" w:rsidP="00BF2CC1">
      <w:pPr>
        <w:spacing w:line="312" w:lineRule="auto"/>
        <w:ind w:firstLine="720"/>
        <w:jc w:val="both"/>
        <w:rPr>
          <w:rFonts w:ascii="Times New Roman" w:hAnsi="Times New Roman" w:cs="Times New Roman"/>
          <w:i/>
          <w:color w:val="000000" w:themeColor="text1"/>
          <w:sz w:val="26"/>
          <w:szCs w:val="26"/>
        </w:rPr>
      </w:pPr>
      <w:r w:rsidRPr="001A0A46">
        <w:rPr>
          <w:rFonts w:ascii="Times New Roman" w:hAnsi="Times New Roman" w:cs="Times New Roman"/>
          <w:i/>
          <w:color w:val="000000" w:themeColor="text1"/>
          <w:sz w:val="26"/>
          <w:szCs w:val="26"/>
        </w:rPr>
        <w:t>Thời tiết:</w:t>
      </w:r>
    </w:p>
    <w:p w:rsidR="00BF2CC1" w:rsidRPr="00BF2CC1" w:rsidRDefault="00976A93" w:rsidP="00976A93">
      <w:pPr>
        <w:spacing w:line="312"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Thời tiết xấu</w:t>
      </w:r>
      <w:r w:rsidR="00BF2CC1" w:rsidRPr="00BF2CC1">
        <w:rPr>
          <w:rFonts w:ascii="Times New Roman" w:hAnsi="Times New Roman" w:cs="Times New Roman"/>
          <w:color w:val="000000" w:themeColor="text1"/>
          <w:sz w:val="26"/>
          <w:szCs w:val="26"/>
        </w:rPr>
        <w:t xml:space="preserve"> đã dẫn </w:t>
      </w:r>
      <w:r w:rsidRPr="00BF2CC1">
        <w:rPr>
          <w:rFonts w:ascii="Times New Roman" w:hAnsi="Times New Roman" w:cs="Times New Roman"/>
          <w:color w:val="000000" w:themeColor="text1"/>
          <w:sz w:val="26"/>
          <w:szCs w:val="26"/>
        </w:rPr>
        <w:t xml:space="preserve">tăng tỷ lệ </w:t>
      </w:r>
      <w:r w:rsidR="00BF2CC1" w:rsidRPr="00BF2CC1">
        <w:rPr>
          <w:rFonts w:ascii="Times New Roman" w:hAnsi="Times New Roman" w:cs="Times New Roman"/>
          <w:color w:val="000000" w:themeColor="text1"/>
          <w:sz w:val="26"/>
          <w:szCs w:val="26"/>
        </w:rPr>
        <w:t>chậ</w:t>
      </w:r>
      <w:r>
        <w:rPr>
          <w:rFonts w:ascii="Times New Roman" w:hAnsi="Times New Roman" w:cs="Times New Roman"/>
          <w:color w:val="000000" w:themeColor="text1"/>
          <w:sz w:val="26"/>
          <w:szCs w:val="26"/>
        </w:rPr>
        <w:t xml:space="preserve">m chuyến, </w:t>
      </w:r>
      <w:r w:rsidR="00BF2CC1" w:rsidRPr="00BF2CC1">
        <w:rPr>
          <w:rFonts w:ascii="Times New Roman" w:hAnsi="Times New Roman" w:cs="Times New Roman"/>
          <w:color w:val="000000" w:themeColor="text1"/>
          <w:sz w:val="26"/>
          <w:szCs w:val="26"/>
        </w:rPr>
        <w:t>hủ</w:t>
      </w:r>
      <w:r>
        <w:rPr>
          <w:rFonts w:ascii="Times New Roman" w:hAnsi="Times New Roman" w:cs="Times New Roman"/>
          <w:color w:val="000000" w:themeColor="text1"/>
          <w:sz w:val="26"/>
          <w:szCs w:val="26"/>
        </w:rPr>
        <w:t>y chuyến vận tải hàng hải</w:t>
      </w:r>
      <w:r w:rsidR="00BF2CC1" w:rsidRPr="00BF2CC1">
        <w:rPr>
          <w:rFonts w:ascii="Times New Roman" w:hAnsi="Times New Roman" w:cs="Times New Roman"/>
          <w:color w:val="000000" w:themeColor="text1"/>
          <w:sz w:val="26"/>
          <w:szCs w:val="26"/>
        </w:rPr>
        <w:t xml:space="preserve">. </w:t>
      </w:r>
      <w:proofErr w:type="gramStart"/>
      <w:r>
        <w:rPr>
          <w:rFonts w:ascii="Times New Roman" w:hAnsi="Times New Roman" w:cs="Times New Roman"/>
          <w:color w:val="000000" w:themeColor="text1"/>
          <w:sz w:val="26"/>
          <w:szCs w:val="26"/>
        </w:rPr>
        <w:t>Bão</w:t>
      </w:r>
      <w:r w:rsidR="00BF2CC1" w:rsidRPr="00BF2CC1">
        <w:rPr>
          <w:rFonts w:ascii="Times New Roman" w:hAnsi="Times New Roman" w:cs="Times New Roman"/>
          <w:color w:val="000000" w:themeColor="text1"/>
          <w:sz w:val="26"/>
          <w:szCs w:val="26"/>
        </w:rPr>
        <w:t xml:space="preserve"> Ampil </w:t>
      </w:r>
      <w:r>
        <w:rPr>
          <w:rFonts w:ascii="Times New Roman" w:hAnsi="Times New Roman" w:cs="Times New Roman"/>
          <w:color w:val="000000" w:themeColor="text1"/>
          <w:sz w:val="26"/>
          <w:szCs w:val="26"/>
        </w:rPr>
        <w:t>tại</w:t>
      </w:r>
      <w:r w:rsidR="00BF2CC1" w:rsidRPr="00BF2CC1">
        <w:rPr>
          <w:rFonts w:ascii="Times New Roman" w:hAnsi="Times New Roman" w:cs="Times New Roman"/>
          <w:color w:val="000000" w:themeColor="text1"/>
          <w:sz w:val="26"/>
          <w:szCs w:val="26"/>
        </w:rPr>
        <w:t xml:space="preserve"> Trung Quốc </w:t>
      </w:r>
      <w:r>
        <w:rPr>
          <w:rFonts w:ascii="Times New Roman" w:hAnsi="Times New Roman" w:cs="Times New Roman"/>
          <w:color w:val="000000" w:themeColor="text1"/>
          <w:sz w:val="26"/>
          <w:szCs w:val="26"/>
        </w:rPr>
        <w:t>khiến giao vận hàng hóa tại</w:t>
      </w:r>
      <w:r w:rsidR="00BF2CC1" w:rsidRPr="00BF2CC1">
        <w:rPr>
          <w:rFonts w:ascii="Times New Roman" w:hAnsi="Times New Roman" w:cs="Times New Roman"/>
          <w:color w:val="000000" w:themeColor="text1"/>
          <w:sz w:val="26"/>
          <w:szCs w:val="26"/>
        </w:rPr>
        <w:t xml:space="preserve"> Shanghai, Ningbo và Qingdao</w:t>
      </w:r>
      <w:r>
        <w:rPr>
          <w:rFonts w:ascii="Times New Roman" w:hAnsi="Times New Roman" w:cs="Times New Roman"/>
          <w:color w:val="000000" w:themeColor="text1"/>
          <w:sz w:val="26"/>
          <w:szCs w:val="26"/>
        </w:rPr>
        <w:t xml:space="preserve"> gặp khó khăn</w:t>
      </w:r>
      <w:r w:rsidR="00BF2CC1" w:rsidRPr="00BF2CC1">
        <w:rPr>
          <w:rFonts w:ascii="Times New Roman" w:hAnsi="Times New Roman" w:cs="Times New Roman"/>
          <w:color w:val="000000" w:themeColor="text1"/>
          <w:sz w:val="26"/>
          <w:szCs w:val="26"/>
        </w:rPr>
        <w:t>.</w:t>
      </w:r>
      <w:proofErr w:type="gramEnd"/>
      <w:r w:rsidR="00BF2CC1" w:rsidRPr="00BF2CC1">
        <w:rPr>
          <w:rFonts w:ascii="Times New Roman" w:hAnsi="Times New Roman" w:cs="Times New Roman"/>
          <w:color w:val="000000" w:themeColor="text1"/>
          <w:sz w:val="26"/>
          <w:szCs w:val="26"/>
        </w:rPr>
        <w:t xml:space="preserve"> Một số tàu rời cảng trướ</w:t>
      </w:r>
      <w:r>
        <w:rPr>
          <w:rFonts w:ascii="Times New Roman" w:hAnsi="Times New Roman" w:cs="Times New Roman"/>
          <w:color w:val="000000" w:themeColor="text1"/>
          <w:sz w:val="26"/>
          <w:szCs w:val="26"/>
        </w:rPr>
        <w:t>c khi</w:t>
      </w:r>
      <w:r w:rsidR="00BF2CC1" w:rsidRPr="00BF2CC1">
        <w:rPr>
          <w:rFonts w:ascii="Times New Roman" w:hAnsi="Times New Roman" w:cs="Times New Roman"/>
          <w:color w:val="000000" w:themeColor="text1"/>
          <w:sz w:val="26"/>
          <w:szCs w:val="26"/>
        </w:rPr>
        <w:t xml:space="preserve"> xếp container để tránh bão, gây ra sự chậm trễ đáng kể khi hàng hóa được chuyển sang một chuyến tàu khác.</w:t>
      </w:r>
      <w:r>
        <w:rPr>
          <w:rFonts w:ascii="Times New Roman" w:hAnsi="Times New Roman" w:cs="Times New Roman"/>
          <w:color w:val="000000" w:themeColor="text1"/>
          <w:sz w:val="26"/>
          <w:szCs w:val="26"/>
        </w:rPr>
        <w:t xml:space="preserve"> </w:t>
      </w:r>
      <w:proofErr w:type="gramStart"/>
      <w:r>
        <w:rPr>
          <w:rFonts w:ascii="Times New Roman" w:hAnsi="Times New Roman" w:cs="Times New Roman"/>
          <w:color w:val="000000" w:themeColor="text1"/>
          <w:sz w:val="26"/>
          <w:szCs w:val="26"/>
        </w:rPr>
        <w:t>Trước đó bão Maria cũng đã gây ra tổn thất không nhỏ cho các hãng vận tải và các chủ hàng.</w:t>
      </w:r>
      <w:proofErr w:type="gramEnd"/>
      <w:r>
        <w:rPr>
          <w:rFonts w:ascii="Times New Roman" w:hAnsi="Times New Roman" w:cs="Times New Roman"/>
          <w:color w:val="000000" w:themeColor="text1"/>
          <w:sz w:val="26"/>
          <w:szCs w:val="26"/>
        </w:rPr>
        <w:t xml:space="preserve"> </w:t>
      </w:r>
    </w:p>
    <w:p w:rsidR="003D5A07" w:rsidRPr="00053FC6" w:rsidRDefault="00976A93" w:rsidP="00053FC6">
      <w:pPr>
        <w:pStyle w:val="ListParagraph"/>
        <w:numPr>
          <w:ilvl w:val="2"/>
          <w:numId w:val="1"/>
        </w:numPr>
        <w:spacing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Cảng biển</w:t>
      </w:r>
      <w:r w:rsidR="000E3356" w:rsidRPr="00FF7C6E">
        <w:rPr>
          <w:rFonts w:ascii="Times New Roman" w:hAnsi="Times New Roman" w:cs="Times New Roman"/>
          <w:color w:val="000000" w:themeColor="text1"/>
          <w:sz w:val="26"/>
          <w:szCs w:val="26"/>
        </w:rPr>
        <w:t>:</w:t>
      </w:r>
    </w:p>
    <w:p w:rsidR="00053FC6" w:rsidRPr="00FF7C6E" w:rsidRDefault="00053FC6" w:rsidP="00053FC6">
      <w:pPr>
        <w:spacing w:line="312" w:lineRule="auto"/>
        <w:ind w:firstLine="720"/>
        <w:jc w:val="both"/>
        <w:rPr>
          <w:rFonts w:ascii="Times New Roman" w:hAnsi="Times New Roman" w:cs="Times New Roman"/>
          <w:color w:val="000000" w:themeColor="text1"/>
          <w:sz w:val="26"/>
          <w:szCs w:val="26"/>
        </w:rPr>
      </w:pPr>
      <w:proofErr w:type="gramStart"/>
      <w:r w:rsidRPr="00D478D7">
        <w:rPr>
          <w:rFonts w:ascii="Times New Roman" w:hAnsi="Times New Roman" w:cs="Times New Roman"/>
          <w:color w:val="000000" w:themeColor="text1"/>
          <w:sz w:val="26"/>
          <w:szCs w:val="26"/>
        </w:rPr>
        <w:t>Mối quan hệ giữa tổng khối lượng container và GDP thực là tuyến tính và tương quan cao.</w:t>
      </w:r>
      <w:proofErr w:type="gramEnd"/>
      <w:r w:rsidRPr="00D478D7">
        <w:rPr>
          <w:rFonts w:ascii="Times New Roman" w:hAnsi="Times New Roman" w:cs="Times New Roman"/>
          <w:color w:val="000000" w:themeColor="text1"/>
          <w:sz w:val="26"/>
          <w:szCs w:val="26"/>
        </w:rPr>
        <w:t xml:space="preserve"> Điều này có nghĩa là mỗi đơn vị tăng trưởng GDP thực được liên kết với một số lượng container không đổi. </w:t>
      </w:r>
      <w:r w:rsidR="0006582E">
        <w:rPr>
          <w:rFonts w:ascii="Times New Roman" w:hAnsi="Times New Roman" w:cs="Times New Roman"/>
          <w:color w:val="000000" w:themeColor="text1"/>
          <w:sz w:val="26"/>
          <w:szCs w:val="26"/>
        </w:rPr>
        <w:t xml:space="preserve">Kinh tế Mỹ tăng trưởng mạnh trong quí vừa qua đã thúc đẩy doanh </w:t>
      </w:r>
      <w:proofErr w:type="gramStart"/>
      <w:r w:rsidR="0006582E">
        <w:rPr>
          <w:rFonts w:ascii="Times New Roman" w:hAnsi="Times New Roman" w:cs="Times New Roman"/>
          <w:color w:val="000000" w:themeColor="text1"/>
          <w:sz w:val="26"/>
          <w:szCs w:val="26"/>
        </w:rPr>
        <w:t>thu</w:t>
      </w:r>
      <w:proofErr w:type="gramEnd"/>
      <w:r w:rsidR="0006582E">
        <w:rPr>
          <w:rFonts w:ascii="Times New Roman" w:hAnsi="Times New Roman" w:cs="Times New Roman"/>
          <w:color w:val="000000" w:themeColor="text1"/>
          <w:sz w:val="26"/>
          <w:szCs w:val="26"/>
        </w:rPr>
        <w:t xml:space="preserve"> tại các cảng. </w:t>
      </w:r>
    </w:p>
    <w:p w:rsidR="0006582E" w:rsidRDefault="0006582E" w:rsidP="0006582E">
      <w:pPr>
        <w:spacing w:line="312" w:lineRule="auto"/>
        <w:ind w:firstLine="720"/>
        <w:jc w:val="both"/>
        <w:rPr>
          <w:rFonts w:ascii="Times New Roman" w:hAnsi="Times New Roman" w:cs="Times New Roman"/>
          <w:color w:val="000000" w:themeColor="text1"/>
          <w:sz w:val="26"/>
          <w:szCs w:val="26"/>
        </w:rPr>
      </w:pPr>
      <w:proofErr w:type="gramStart"/>
      <w:r w:rsidRPr="00D478D7">
        <w:rPr>
          <w:rFonts w:ascii="Times New Roman" w:hAnsi="Times New Roman" w:cs="Times New Roman"/>
          <w:color w:val="000000" w:themeColor="text1"/>
          <w:sz w:val="26"/>
          <w:szCs w:val="26"/>
        </w:rPr>
        <w:t xml:space="preserve">Hầu hết các hàng hóa sản xuất được vận chuyển trong các container </w:t>
      </w:r>
      <w:r>
        <w:rPr>
          <w:rFonts w:ascii="Times New Roman" w:hAnsi="Times New Roman" w:cs="Times New Roman"/>
          <w:color w:val="000000" w:themeColor="text1"/>
          <w:sz w:val="26"/>
          <w:szCs w:val="26"/>
        </w:rPr>
        <w:t xml:space="preserve">để giảm áp lực </w:t>
      </w:r>
      <w:r w:rsidRPr="00D478D7">
        <w:rPr>
          <w:rFonts w:ascii="Times New Roman" w:hAnsi="Times New Roman" w:cs="Times New Roman"/>
          <w:color w:val="000000" w:themeColor="text1"/>
          <w:sz w:val="26"/>
          <w:szCs w:val="26"/>
        </w:rPr>
        <w:t>xử lý hàng hóa tại cảng.</w:t>
      </w:r>
      <w:proofErr w:type="gramEnd"/>
      <w:r w:rsidRPr="00D478D7">
        <w:rPr>
          <w:rFonts w:ascii="Times New Roman" w:hAnsi="Times New Roman" w:cs="Times New Roman"/>
          <w:color w:val="000000" w:themeColor="text1"/>
          <w:sz w:val="26"/>
          <w:szCs w:val="26"/>
        </w:rPr>
        <w:t xml:space="preserve"> Thay vào đó, các thùng chứa có thể được nạp trực tiếp lên </w:t>
      </w:r>
      <w:proofErr w:type="gramStart"/>
      <w:r w:rsidRPr="00D478D7">
        <w:rPr>
          <w:rFonts w:ascii="Times New Roman" w:hAnsi="Times New Roman" w:cs="Times New Roman"/>
          <w:color w:val="000000" w:themeColor="text1"/>
          <w:sz w:val="26"/>
          <w:szCs w:val="26"/>
        </w:rPr>
        <w:t>xe</w:t>
      </w:r>
      <w:proofErr w:type="gramEnd"/>
      <w:r w:rsidRPr="00D478D7">
        <w:rPr>
          <w:rFonts w:ascii="Times New Roman" w:hAnsi="Times New Roman" w:cs="Times New Roman"/>
          <w:color w:val="000000" w:themeColor="text1"/>
          <w:sz w:val="26"/>
          <w:szCs w:val="26"/>
        </w:rPr>
        <w:t xml:space="preserve"> tải hoặc xe điện và vận chuyển đến một trung tâm phân phối khu vực để phân tích và giao hàng. </w:t>
      </w:r>
    </w:p>
    <w:p w:rsidR="0006582E" w:rsidRPr="00FF7C6E" w:rsidRDefault="0006582E" w:rsidP="0006582E">
      <w:pPr>
        <w:spacing w:line="312" w:lineRule="auto"/>
        <w:ind w:firstLine="720"/>
        <w:jc w:val="both"/>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t>M</w:t>
      </w:r>
      <w:r w:rsidRPr="00D478D7">
        <w:rPr>
          <w:rFonts w:ascii="Times New Roman" w:hAnsi="Times New Roman" w:cs="Times New Roman"/>
          <w:color w:val="000000" w:themeColor="text1"/>
          <w:sz w:val="26"/>
          <w:szCs w:val="26"/>
        </w:rPr>
        <w:t>ột lượng đáng kể hàng nhập khẩu của Hoa Kỳ được vận chuyển qua các cả</w:t>
      </w:r>
      <w:r>
        <w:rPr>
          <w:rFonts w:ascii="Times New Roman" w:hAnsi="Times New Roman" w:cs="Times New Roman"/>
          <w:color w:val="000000" w:themeColor="text1"/>
          <w:sz w:val="26"/>
          <w:szCs w:val="26"/>
        </w:rPr>
        <w:t>ng Canada</w:t>
      </w:r>
      <w:r w:rsidRPr="00D478D7">
        <w:rPr>
          <w:rFonts w:ascii="Times New Roman" w:hAnsi="Times New Roman" w:cs="Times New Roman"/>
          <w:color w:val="000000" w:themeColor="text1"/>
          <w:sz w:val="26"/>
          <w:szCs w:val="26"/>
        </w:rPr>
        <w:t>.</w:t>
      </w:r>
      <w:proofErr w:type="gramEnd"/>
      <w:r w:rsidRPr="00D478D7">
        <w:rPr>
          <w:rFonts w:ascii="Times New Roman" w:hAnsi="Times New Roman" w:cs="Times New Roman"/>
          <w:color w:val="000000" w:themeColor="text1"/>
          <w:sz w:val="26"/>
          <w:szCs w:val="26"/>
        </w:rPr>
        <w:t xml:space="preserve"> Kể từ khi hồi phục từ cuộc khủng hoảng tài chính toàn cầu, khối lượng container nội địa được nhập vào liên kết với các nhà nhập khẩu hàng đầu Bắc Mỹ</w:t>
      </w:r>
      <w:r>
        <w:rPr>
          <w:rFonts w:ascii="Times New Roman" w:hAnsi="Times New Roman" w:cs="Times New Roman"/>
          <w:color w:val="000000" w:themeColor="text1"/>
          <w:sz w:val="26"/>
          <w:szCs w:val="26"/>
        </w:rPr>
        <w:t xml:space="preserve"> (Đông Bắc Á</w:t>
      </w:r>
      <w:r w:rsidRPr="00D478D7">
        <w:rPr>
          <w:rFonts w:ascii="Times New Roman" w:hAnsi="Times New Roman" w:cs="Times New Roman"/>
          <w:color w:val="000000" w:themeColor="text1"/>
          <w:sz w:val="26"/>
          <w:szCs w:val="26"/>
        </w:rPr>
        <w:t xml:space="preserve">, Đông Nam Á, Bắc Âu, Địa Trung Hải, Trung Mỹ, Nam Mỹ </w:t>
      </w:r>
      <w:r w:rsidRPr="00D478D7">
        <w:rPr>
          <w:rFonts w:ascii="Times New Roman" w:hAnsi="Times New Roman" w:cs="Times New Roman"/>
          <w:color w:val="000000" w:themeColor="text1"/>
          <w:sz w:val="26"/>
          <w:szCs w:val="26"/>
        </w:rPr>
        <w:lastRenderedPageBreak/>
        <w:t>và Ấn Độ</w:t>
      </w:r>
      <w:r>
        <w:rPr>
          <w:rFonts w:ascii="Times New Roman" w:hAnsi="Times New Roman" w:cs="Times New Roman"/>
          <w:color w:val="000000" w:themeColor="text1"/>
          <w:sz w:val="26"/>
          <w:szCs w:val="26"/>
        </w:rPr>
        <w:t>) tăng trưởng</w:t>
      </w:r>
      <w:r w:rsidRPr="00D478D7">
        <w:rPr>
          <w:rFonts w:ascii="Times New Roman" w:hAnsi="Times New Roman" w:cs="Times New Roman"/>
          <w:color w:val="000000" w:themeColor="text1"/>
          <w:sz w:val="26"/>
          <w:szCs w:val="26"/>
        </w:rPr>
        <w:t xml:space="preserve"> 4</w:t>
      </w:r>
      <w:proofErr w:type="gramStart"/>
      <w:r w:rsidRPr="00D478D7">
        <w:rPr>
          <w:rFonts w:ascii="Times New Roman" w:hAnsi="Times New Roman" w:cs="Times New Roman"/>
          <w:color w:val="000000" w:themeColor="text1"/>
          <w:sz w:val="26"/>
          <w:szCs w:val="26"/>
        </w:rPr>
        <w:t>,2</w:t>
      </w:r>
      <w:proofErr w:type="gramEnd"/>
      <w:r w:rsidRPr="00D478D7">
        <w:rPr>
          <w:rFonts w:ascii="Times New Roman" w:hAnsi="Times New Roman" w:cs="Times New Roman"/>
          <w:color w:val="000000" w:themeColor="text1"/>
          <w:sz w:val="26"/>
          <w:szCs w:val="26"/>
        </w:rPr>
        <w:t xml:space="preserve">%, tức là gấp đôi mức tăng trưởng kép hàng năm 2,1% của nền kinh tế Mỹ và Canada kết hợp. </w:t>
      </w:r>
    </w:p>
    <w:p w:rsidR="00F26032" w:rsidRPr="00FF7C6E" w:rsidRDefault="00E740B8" w:rsidP="003B6F4D">
      <w:pPr>
        <w:pStyle w:val="ListParagraph"/>
        <w:numPr>
          <w:ilvl w:val="1"/>
          <w:numId w:val="1"/>
        </w:numPr>
        <w:spacing w:line="312" w:lineRule="auto"/>
        <w:outlineLvl w:val="1"/>
        <w:rPr>
          <w:rStyle w:val="Emphasis"/>
          <w:rFonts w:ascii="Times New Roman" w:hAnsi="Times New Roman" w:cs="Times New Roman"/>
          <w:b/>
          <w:iCs w:val="0"/>
          <w:color w:val="000000" w:themeColor="text1"/>
          <w:sz w:val="26"/>
          <w:szCs w:val="26"/>
        </w:rPr>
      </w:pPr>
      <w:bookmarkStart w:id="6" w:name="_Toc524452761"/>
      <w:r w:rsidRPr="00FF7C6E">
        <w:rPr>
          <w:rStyle w:val="Emphasis"/>
          <w:rFonts w:ascii="Times New Roman" w:hAnsi="Times New Roman" w:cs="Times New Roman"/>
          <w:b/>
          <w:color w:val="000000" w:themeColor="text1"/>
          <w:sz w:val="26"/>
          <w:szCs w:val="26"/>
        </w:rPr>
        <w:t>Vận tải</w:t>
      </w:r>
      <w:r w:rsidR="00F26032" w:rsidRPr="00FF7C6E">
        <w:rPr>
          <w:rStyle w:val="Emphasis"/>
          <w:rFonts w:ascii="Times New Roman" w:hAnsi="Times New Roman" w:cs="Times New Roman"/>
          <w:b/>
          <w:color w:val="000000" w:themeColor="text1"/>
          <w:sz w:val="26"/>
          <w:szCs w:val="26"/>
        </w:rPr>
        <w:t xml:space="preserve"> đường sắt và vận tải</w:t>
      </w:r>
      <w:r w:rsidRPr="00FF7C6E">
        <w:rPr>
          <w:rStyle w:val="Emphasis"/>
          <w:rFonts w:ascii="Times New Roman" w:hAnsi="Times New Roman" w:cs="Times New Roman"/>
          <w:b/>
          <w:color w:val="000000" w:themeColor="text1"/>
          <w:sz w:val="26"/>
          <w:szCs w:val="26"/>
        </w:rPr>
        <w:t xml:space="preserve"> đa phương thức:</w:t>
      </w:r>
      <w:bookmarkEnd w:id="6"/>
      <w:r w:rsidRPr="00FF7C6E">
        <w:rPr>
          <w:rStyle w:val="Emphasis"/>
          <w:rFonts w:ascii="Times New Roman" w:hAnsi="Times New Roman" w:cs="Times New Roman"/>
          <w:b/>
          <w:color w:val="000000" w:themeColor="text1"/>
          <w:sz w:val="26"/>
          <w:szCs w:val="26"/>
        </w:rPr>
        <w:t xml:space="preserve"> </w:t>
      </w:r>
    </w:p>
    <w:p w:rsidR="00213181" w:rsidRDefault="00AB2FE4" w:rsidP="00D478D7">
      <w:pPr>
        <w:spacing w:line="312" w:lineRule="auto"/>
        <w:ind w:firstLine="720"/>
        <w:jc w:val="both"/>
        <w:rPr>
          <w:rStyle w:val="Emphasis"/>
          <w:rFonts w:ascii="Times New Roman" w:hAnsi="Times New Roman" w:cs="Times New Roman"/>
          <w:i w:val="0"/>
          <w:color w:val="000000" w:themeColor="text1"/>
          <w:sz w:val="26"/>
          <w:szCs w:val="26"/>
        </w:rPr>
      </w:pPr>
      <w:r w:rsidRPr="00FF7C6E">
        <w:rPr>
          <w:rStyle w:val="Emphasis"/>
          <w:rFonts w:ascii="Times New Roman" w:hAnsi="Times New Roman" w:cs="Times New Roman"/>
          <w:i w:val="0"/>
          <w:color w:val="000000" w:themeColor="text1"/>
          <w:sz w:val="26"/>
          <w:szCs w:val="26"/>
        </w:rPr>
        <w:t xml:space="preserve">Theo số </w:t>
      </w:r>
      <w:r w:rsidR="00D478D7" w:rsidRPr="00D478D7">
        <w:rPr>
          <w:rStyle w:val="Emphasis"/>
          <w:rFonts w:ascii="Times New Roman" w:hAnsi="Times New Roman" w:cs="Times New Roman"/>
          <w:i w:val="0"/>
          <w:color w:val="000000" w:themeColor="text1"/>
          <w:sz w:val="26"/>
          <w:szCs w:val="26"/>
        </w:rPr>
        <w:t>Cục Quản lý Đường sắt Liên bang của Bộ Giao thông Vận tải Hoa Kỳ</w:t>
      </w:r>
      <w:r w:rsidR="00D478D7">
        <w:rPr>
          <w:rStyle w:val="Emphasis"/>
          <w:rFonts w:ascii="Times New Roman" w:hAnsi="Times New Roman" w:cs="Times New Roman"/>
          <w:i w:val="0"/>
          <w:color w:val="000000" w:themeColor="text1"/>
          <w:sz w:val="26"/>
          <w:szCs w:val="26"/>
        </w:rPr>
        <w:t xml:space="preserve"> (FRA), </w:t>
      </w:r>
      <w:r w:rsidR="00D478D7" w:rsidRPr="00D478D7">
        <w:rPr>
          <w:rStyle w:val="Emphasis"/>
          <w:rFonts w:ascii="Times New Roman" w:hAnsi="Times New Roman" w:cs="Times New Roman"/>
          <w:i w:val="0"/>
          <w:color w:val="000000" w:themeColor="text1"/>
          <w:sz w:val="26"/>
          <w:szCs w:val="26"/>
        </w:rPr>
        <w:t xml:space="preserve">15 tuyến đường sắt của Hoa Kỳ đã cài đặt 100% phần cứng hệ thống </w:t>
      </w:r>
      <w:r w:rsidR="00D478D7">
        <w:rPr>
          <w:rStyle w:val="Emphasis"/>
          <w:rFonts w:ascii="Times New Roman" w:hAnsi="Times New Roman" w:cs="Times New Roman"/>
          <w:i w:val="0"/>
          <w:color w:val="000000" w:themeColor="text1"/>
          <w:sz w:val="26"/>
          <w:szCs w:val="26"/>
        </w:rPr>
        <w:t xml:space="preserve">kiểm soát xe lửa </w:t>
      </w:r>
      <w:r w:rsidR="00D478D7" w:rsidRPr="00D478D7">
        <w:rPr>
          <w:rStyle w:val="Emphasis"/>
          <w:rFonts w:ascii="Times New Roman" w:hAnsi="Times New Roman" w:cs="Times New Roman"/>
          <w:i w:val="0"/>
          <w:color w:val="000000" w:themeColor="text1"/>
          <w:sz w:val="26"/>
          <w:szCs w:val="26"/>
        </w:rPr>
        <w:t xml:space="preserve">PTC. </w:t>
      </w:r>
      <w:proofErr w:type="gramStart"/>
      <w:r w:rsidR="00D478D7" w:rsidRPr="00D478D7">
        <w:rPr>
          <w:rStyle w:val="Emphasis"/>
          <w:rFonts w:ascii="Times New Roman" w:hAnsi="Times New Roman" w:cs="Times New Roman"/>
          <w:i w:val="0"/>
          <w:color w:val="000000" w:themeColor="text1"/>
          <w:sz w:val="26"/>
          <w:szCs w:val="26"/>
        </w:rPr>
        <w:t>Dữ liệu này dựa trên đánh giá các kế hoạch thực hiện PTC được thực hiện bởi đường sắt, cũng như các báo cáo tiến độ hàng quý của họ trong quý II.</w:t>
      </w:r>
      <w:proofErr w:type="gramEnd"/>
      <w:r w:rsidR="00D478D7" w:rsidRPr="00D478D7">
        <w:rPr>
          <w:rStyle w:val="Emphasis"/>
          <w:rFonts w:ascii="Times New Roman" w:hAnsi="Times New Roman" w:cs="Times New Roman"/>
          <w:i w:val="0"/>
          <w:color w:val="000000" w:themeColor="text1"/>
          <w:sz w:val="26"/>
          <w:szCs w:val="26"/>
        </w:rPr>
        <w:t xml:space="preserve"> FRA cho biết thêm rằng 12 tuyến đường sắt khác đang cài đặt 95% đến 99% phần cứng hệ thống PTC được xác định trong kế hoạch triển khai PTC của họ. Những lợi ích này đặc biệt đáng chú ý khi so sánh với tháng 12 năm 2016, khi đường sắt chở hàng có PTC hoạt động trên 16% số tuyến đường cần thiết, với đường sắt chở khách ở mức 24%</w:t>
      </w:r>
      <w:r w:rsidR="00213181" w:rsidRPr="00FF7C6E">
        <w:rPr>
          <w:rStyle w:val="Emphasis"/>
          <w:rFonts w:ascii="Times New Roman" w:hAnsi="Times New Roman" w:cs="Times New Roman"/>
          <w:i w:val="0"/>
          <w:color w:val="000000" w:themeColor="text1"/>
          <w:sz w:val="26"/>
          <w:szCs w:val="26"/>
        </w:rPr>
        <w:t>.</w:t>
      </w:r>
    </w:p>
    <w:p w:rsidR="00D478D7" w:rsidRPr="00D478D7" w:rsidRDefault="00A41C4B" w:rsidP="00D478D7">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Các nhà vận hành và khai thác đ</w:t>
      </w:r>
      <w:r w:rsidR="00D478D7" w:rsidRPr="00D478D7">
        <w:rPr>
          <w:rStyle w:val="Emphasis"/>
          <w:rFonts w:ascii="Times New Roman" w:hAnsi="Times New Roman" w:cs="Times New Roman"/>
          <w:i w:val="0"/>
          <w:color w:val="000000" w:themeColor="text1"/>
          <w:sz w:val="26"/>
          <w:szCs w:val="26"/>
        </w:rPr>
        <w:t>ường sắt yêu cầu phải có PTC được cài đặt trướ</w:t>
      </w:r>
      <w:r>
        <w:rPr>
          <w:rStyle w:val="Emphasis"/>
          <w:rFonts w:ascii="Times New Roman" w:hAnsi="Times New Roman" w:cs="Times New Roman"/>
          <w:i w:val="0"/>
          <w:color w:val="000000" w:themeColor="text1"/>
          <w:sz w:val="26"/>
          <w:szCs w:val="26"/>
        </w:rPr>
        <w:t>c ngày 31 tháng 12 năm 2018, gia hạn so với</w:t>
      </w:r>
      <w:r w:rsidR="00D478D7" w:rsidRPr="00D478D7">
        <w:rPr>
          <w:rStyle w:val="Emphasis"/>
          <w:rFonts w:ascii="Times New Roman" w:hAnsi="Times New Roman" w:cs="Times New Roman"/>
          <w:i w:val="0"/>
          <w:color w:val="000000" w:themeColor="text1"/>
          <w:sz w:val="26"/>
          <w:szCs w:val="26"/>
        </w:rPr>
        <w:t xml:space="preserve"> thời hạn ban đầu </w:t>
      </w:r>
      <w:r>
        <w:rPr>
          <w:rStyle w:val="Emphasis"/>
          <w:rFonts w:ascii="Times New Roman" w:hAnsi="Times New Roman" w:cs="Times New Roman"/>
          <w:i w:val="0"/>
          <w:color w:val="000000" w:themeColor="text1"/>
          <w:sz w:val="26"/>
          <w:szCs w:val="26"/>
        </w:rPr>
        <w:t>là ngày 31 tháng 12 năm 2015, với lý do theo</w:t>
      </w:r>
      <w:r w:rsidR="00D478D7" w:rsidRPr="00D478D7">
        <w:rPr>
          <w:rStyle w:val="Emphasis"/>
          <w:rFonts w:ascii="Times New Roman" w:hAnsi="Times New Roman" w:cs="Times New Roman"/>
          <w:i w:val="0"/>
          <w:color w:val="000000" w:themeColor="text1"/>
          <w:sz w:val="26"/>
          <w:szCs w:val="26"/>
        </w:rPr>
        <w:t xml:space="preserve"> Hiệp hội Đường sắt Hoa Kỳ </w:t>
      </w:r>
      <w:r>
        <w:rPr>
          <w:rStyle w:val="Emphasis"/>
          <w:rFonts w:ascii="Times New Roman" w:hAnsi="Times New Roman" w:cs="Times New Roman"/>
          <w:i w:val="0"/>
          <w:color w:val="000000" w:themeColor="text1"/>
          <w:sz w:val="26"/>
          <w:szCs w:val="26"/>
        </w:rPr>
        <w:t>là</w:t>
      </w:r>
      <w:r w:rsidR="00D478D7" w:rsidRPr="00D478D7">
        <w:rPr>
          <w:rStyle w:val="Emphasis"/>
          <w:rFonts w:ascii="Times New Roman" w:hAnsi="Times New Roman" w:cs="Times New Roman"/>
          <w:i w:val="0"/>
          <w:color w:val="000000" w:themeColor="text1"/>
          <w:sz w:val="26"/>
          <w:szCs w:val="26"/>
        </w:rPr>
        <w:t xml:space="preserve"> phức tạp </w:t>
      </w:r>
      <w:r>
        <w:rPr>
          <w:rStyle w:val="Emphasis"/>
          <w:rFonts w:ascii="Times New Roman" w:hAnsi="Times New Roman" w:cs="Times New Roman"/>
          <w:i w:val="0"/>
          <w:color w:val="000000" w:themeColor="text1"/>
          <w:sz w:val="26"/>
          <w:szCs w:val="26"/>
        </w:rPr>
        <w:t xml:space="preserve">cả </w:t>
      </w:r>
      <w:r w:rsidR="00D478D7" w:rsidRPr="00D478D7">
        <w:rPr>
          <w:rStyle w:val="Emphasis"/>
          <w:rFonts w:ascii="Times New Roman" w:hAnsi="Times New Roman" w:cs="Times New Roman"/>
          <w:i w:val="0"/>
          <w:color w:val="000000" w:themeColor="text1"/>
          <w:sz w:val="26"/>
          <w:szCs w:val="26"/>
        </w:rPr>
        <w:t>về kỹ thuật và pháp lý</w:t>
      </w:r>
      <w:r w:rsidR="00D478D7">
        <w:rPr>
          <w:rStyle w:val="Emphasis"/>
          <w:rFonts w:ascii="Times New Roman" w:hAnsi="Times New Roman" w:cs="Times New Roman"/>
          <w:i w:val="0"/>
          <w:color w:val="000000" w:themeColor="text1"/>
          <w:sz w:val="26"/>
          <w:szCs w:val="26"/>
        </w:rPr>
        <w:t>.</w:t>
      </w:r>
    </w:p>
    <w:p w:rsidR="00D478D7" w:rsidRDefault="0006582E" w:rsidP="00D478D7">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Th</w:t>
      </w:r>
      <w:r w:rsidRPr="00D478D7">
        <w:rPr>
          <w:rStyle w:val="Emphasis"/>
          <w:rFonts w:ascii="Times New Roman" w:hAnsi="Times New Roman" w:cs="Times New Roman"/>
          <w:i w:val="0"/>
          <w:color w:val="000000" w:themeColor="text1"/>
          <w:sz w:val="26"/>
          <w:szCs w:val="26"/>
        </w:rPr>
        <w:t>eo Cục Quản lý Đường sắ</w:t>
      </w:r>
      <w:r>
        <w:rPr>
          <w:rStyle w:val="Emphasis"/>
          <w:rFonts w:ascii="Times New Roman" w:hAnsi="Times New Roman" w:cs="Times New Roman"/>
          <w:i w:val="0"/>
          <w:color w:val="000000" w:themeColor="text1"/>
          <w:sz w:val="26"/>
          <w:szCs w:val="26"/>
        </w:rPr>
        <w:t>t Liên bang (FRA), m</w:t>
      </w:r>
      <w:r w:rsidR="00D478D7" w:rsidRPr="00D478D7">
        <w:rPr>
          <w:rStyle w:val="Emphasis"/>
          <w:rFonts w:ascii="Times New Roman" w:hAnsi="Times New Roman" w:cs="Times New Roman"/>
          <w:i w:val="0"/>
          <w:color w:val="000000" w:themeColor="text1"/>
          <w:sz w:val="26"/>
          <w:szCs w:val="26"/>
        </w:rPr>
        <w:t xml:space="preserve">ục tiêu của các hệ thống PTC là để ngăn chặn </w:t>
      </w:r>
      <w:proofErr w:type="gramStart"/>
      <w:r w:rsidR="00D478D7" w:rsidRPr="00D478D7">
        <w:rPr>
          <w:rStyle w:val="Emphasis"/>
          <w:rFonts w:ascii="Times New Roman" w:hAnsi="Times New Roman" w:cs="Times New Roman"/>
          <w:i w:val="0"/>
          <w:color w:val="000000" w:themeColor="text1"/>
          <w:sz w:val="26"/>
          <w:szCs w:val="26"/>
        </w:rPr>
        <w:t>va</w:t>
      </w:r>
      <w:proofErr w:type="gramEnd"/>
      <w:r w:rsidR="00D478D7" w:rsidRPr="00D478D7">
        <w:rPr>
          <w:rStyle w:val="Emphasis"/>
          <w:rFonts w:ascii="Times New Roman" w:hAnsi="Times New Roman" w:cs="Times New Roman"/>
          <w:i w:val="0"/>
          <w:color w:val="000000" w:themeColor="text1"/>
          <w:sz w:val="26"/>
          <w:szCs w:val="26"/>
        </w:rPr>
        <w:t xml:space="preserve"> chạ</w:t>
      </w:r>
      <w:r w:rsidR="00D478D7">
        <w:rPr>
          <w:rStyle w:val="Emphasis"/>
          <w:rFonts w:ascii="Times New Roman" w:hAnsi="Times New Roman" w:cs="Times New Roman"/>
          <w:i w:val="0"/>
          <w:color w:val="000000" w:themeColor="text1"/>
          <w:sz w:val="26"/>
          <w:szCs w:val="26"/>
        </w:rPr>
        <w:t>m tàu</w:t>
      </w:r>
      <w:r w:rsidR="00D478D7" w:rsidRPr="00D478D7">
        <w:rPr>
          <w:rStyle w:val="Emphasis"/>
          <w:rFonts w:ascii="Times New Roman" w:hAnsi="Times New Roman" w:cs="Times New Roman"/>
          <w:i w:val="0"/>
          <w:color w:val="000000" w:themeColor="text1"/>
          <w:sz w:val="26"/>
          <w:szCs w:val="26"/>
        </w:rPr>
        <w:t>, trật bánh</w:t>
      </w:r>
      <w:r w:rsidR="00D478D7">
        <w:rPr>
          <w:rStyle w:val="Emphasis"/>
          <w:rFonts w:ascii="Times New Roman" w:hAnsi="Times New Roman" w:cs="Times New Roman"/>
          <w:i w:val="0"/>
          <w:color w:val="000000" w:themeColor="text1"/>
          <w:sz w:val="26"/>
          <w:szCs w:val="26"/>
        </w:rPr>
        <w:t xml:space="preserve"> do chạy</w:t>
      </w:r>
      <w:r w:rsidR="00D478D7" w:rsidRPr="00D478D7">
        <w:rPr>
          <w:rStyle w:val="Emphasis"/>
          <w:rFonts w:ascii="Times New Roman" w:hAnsi="Times New Roman" w:cs="Times New Roman"/>
          <w:i w:val="0"/>
          <w:color w:val="000000" w:themeColor="text1"/>
          <w:sz w:val="26"/>
          <w:szCs w:val="26"/>
        </w:rPr>
        <w:t xml:space="preserve"> quá tốc</w:t>
      </w:r>
      <w:r w:rsidR="00D478D7">
        <w:rPr>
          <w:rStyle w:val="Emphasis"/>
          <w:rFonts w:ascii="Times New Roman" w:hAnsi="Times New Roman" w:cs="Times New Roman"/>
          <w:i w:val="0"/>
          <w:color w:val="000000" w:themeColor="text1"/>
          <w:sz w:val="26"/>
          <w:szCs w:val="26"/>
        </w:rPr>
        <w:t xml:space="preserve"> độ</w:t>
      </w:r>
      <w:r w:rsidR="00D478D7" w:rsidRPr="00D478D7">
        <w:rPr>
          <w:rStyle w:val="Emphasis"/>
          <w:rFonts w:ascii="Times New Roman" w:hAnsi="Times New Roman" w:cs="Times New Roman"/>
          <w:i w:val="0"/>
          <w:color w:val="000000" w:themeColor="text1"/>
          <w:sz w:val="26"/>
          <w:szCs w:val="26"/>
        </w:rPr>
        <w:t xml:space="preserve">, và xâm nhập vào giới hạn làm việc đường bộ. </w:t>
      </w:r>
      <w:proofErr w:type="gramStart"/>
      <w:r w:rsidR="00D478D7" w:rsidRPr="00D478D7">
        <w:rPr>
          <w:rStyle w:val="Emphasis"/>
          <w:rFonts w:ascii="Times New Roman" w:hAnsi="Times New Roman" w:cs="Times New Roman"/>
          <w:i w:val="0"/>
          <w:color w:val="000000" w:themeColor="text1"/>
          <w:sz w:val="26"/>
          <w:szCs w:val="26"/>
        </w:rPr>
        <w:t>PTC gửi và nhận một luồng dữ liệu liên tục được truyền đi bởi các tín hiệu không dây về vị trí, tốc độ và hướ</w:t>
      </w:r>
      <w:r>
        <w:rPr>
          <w:rStyle w:val="Emphasis"/>
          <w:rFonts w:ascii="Times New Roman" w:hAnsi="Times New Roman" w:cs="Times New Roman"/>
          <w:i w:val="0"/>
          <w:color w:val="000000" w:themeColor="text1"/>
          <w:sz w:val="26"/>
          <w:szCs w:val="26"/>
        </w:rPr>
        <w:t>ng tàu.</w:t>
      </w:r>
      <w:proofErr w:type="gramEnd"/>
      <w:r w:rsidR="00D478D7" w:rsidRPr="00D478D7">
        <w:rPr>
          <w:rStyle w:val="Emphasis"/>
          <w:rFonts w:ascii="Times New Roman" w:hAnsi="Times New Roman" w:cs="Times New Roman"/>
          <w:i w:val="0"/>
          <w:color w:val="000000" w:themeColor="text1"/>
          <w:sz w:val="26"/>
          <w:szCs w:val="26"/>
        </w:rPr>
        <w:t xml:space="preserve"> Các hệ thống PTC, bổ sung FRA, sử dụng các công nghệ tiên tiến bao gồm các liên kết vô tuyến kỹ thuật số, hệ thống định vị toàn cầu và các hệ thống điều khiển máy tính bên lề để hỗ trợ các điều phố</w:t>
      </w:r>
      <w:r w:rsidR="00A41C4B">
        <w:rPr>
          <w:rStyle w:val="Emphasis"/>
          <w:rFonts w:ascii="Times New Roman" w:hAnsi="Times New Roman" w:cs="Times New Roman"/>
          <w:i w:val="0"/>
          <w:color w:val="000000" w:themeColor="text1"/>
          <w:sz w:val="26"/>
          <w:szCs w:val="26"/>
        </w:rPr>
        <w:t xml:space="preserve">i viên </w:t>
      </w:r>
      <w:r w:rsidR="00D478D7" w:rsidRPr="00D478D7">
        <w:rPr>
          <w:rStyle w:val="Emphasis"/>
          <w:rFonts w:ascii="Times New Roman" w:hAnsi="Times New Roman" w:cs="Times New Roman"/>
          <w:i w:val="0"/>
          <w:color w:val="000000" w:themeColor="text1"/>
          <w:sz w:val="26"/>
          <w:szCs w:val="26"/>
        </w:rPr>
        <w:t xml:space="preserve">trong việc quản lý </w:t>
      </w:r>
      <w:proofErr w:type="gramStart"/>
      <w:r w:rsidR="00D478D7" w:rsidRPr="00D478D7">
        <w:rPr>
          <w:rStyle w:val="Emphasis"/>
          <w:rFonts w:ascii="Times New Roman" w:hAnsi="Times New Roman" w:cs="Times New Roman"/>
          <w:i w:val="0"/>
          <w:color w:val="000000" w:themeColor="text1"/>
          <w:sz w:val="26"/>
          <w:szCs w:val="26"/>
        </w:rPr>
        <w:t>an</w:t>
      </w:r>
      <w:proofErr w:type="gramEnd"/>
      <w:r w:rsidR="00D478D7" w:rsidRPr="00D478D7">
        <w:rPr>
          <w:rStyle w:val="Emphasis"/>
          <w:rFonts w:ascii="Times New Roman" w:hAnsi="Times New Roman" w:cs="Times New Roman"/>
          <w:i w:val="0"/>
          <w:color w:val="000000" w:themeColor="text1"/>
          <w:sz w:val="26"/>
          <w:szCs w:val="26"/>
        </w:rPr>
        <w:t xml:space="preserve"> toàn các chuyến tàu.</w:t>
      </w:r>
    </w:p>
    <w:p w:rsidR="00A41C4B" w:rsidRDefault="00D478D7" w:rsidP="00A41C4B">
      <w:pPr>
        <w:spacing w:line="312" w:lineRule="auto"/>
        <w:ind w:firstLine="720"/>
        <w:jc w:val="both"/>
        <w:rPr>
          <w:rStyle w:val="Emphasis"/>
          <w:rFonts w:ascii="Times New Roman" w:hAnsi="Times New Roman" w:cs="Times New Roman"/>
          <w:i w:val="0"/>
          <w:color w:val="000000" w:themeColor="text1"/>
          <w:sz w:val="26"/>
          <w:szCs w:val="26"/>
        </w:rPr>
      </w:pPr>
      <w:r w:rsidRPr="00D478D7">
        <w:rPr>
          <w:rStyle w:val="Emphasis"/>
          <w:rFonts w:ascii="Times New Roman" w:hAnsi="Times New Roman" w:cs="Times New Roman"/>
          <w:i w:val="0"/>
          <w:color w:val="000000" w:themeColor="text1"/>
          <w:sz w:val="26"/>
          <w:szCs w:val="26"/>
        </w:rPr>
        <w:t>Dựa trên dữ liệu FRA, tốc độ thực hiện PTC giữa các tuyến đường cấp I vẫn là một công việc đang được tiến hành dựa trên các số liệu khác nhau, bao gồm: đầu máy xe lửa, các đoạn đường được hoàn thành, lắp đặt đài phát thanh, đào tạo hoàn thành, tuyến đường trong hoạt động PTC; Kế hoạch an toàn PTC; và phổ</w:t>
      </w:r>
      <w:r w:rsidR="00A41C4B">
        <w:rPr>
          <w:rStyle w:val="Emphasis"/>
          <w:rFonts w:ascii="Times New Roman" w:hAnsi="Times New Roman" w:cs="Times New Roman"/>
          <w:i w:val="0"/>
          <w:color w:val="000000" w:themeColor="text1"/>
          <w:sz w:val="26"/>
          <w:szCs w:val="26"/>
        </w:rPr>
        <w:t xml:space="preserve"> đường</w:t>
      </w:r>
      <w:r>
        <w:rPr>
          <w:rStyle w:val="Emphasis"/>
          <w:rFonts w:ascii="Times New Roman" w:hAnsi="Times New Roman" w:cs="Times New Roman"/>
          <w:i w:val="0"/>
          <w:color w:val="000000" w:themeColor="text1"/>
          <w:sz w:val="26"/>
          <w:szCs w:val="26"/>
        </w:rPr>
        <w:t>.</w:t>
      </w:r>
    </w:p>
    <w:p w:rsidR="00A41C4B" w:rsidRPr="00D478D7" w:rsidRDefault="00A41C4B" w:rsidP="00A41C4B">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Cập nhật của Hiệp hội đường sắt Mỹ cho thấy các thông số của các tuyến đường sắt hạng I như sau:</w:t>
      </w:r>
    </w:p>
    <w:p w:rsidR="00D478D7" w:rsidRPr="00D478D7" w:rsidRDefault="00D478D7" w:rsidP="00D478D7">
      <w:pPr>
        <w:spacing w:line="312" w:lineRule="auto"/>
        <w:ind w:firstLine="720"/>
        <w:jc w:val="both"/>
        <w:rPr>
          <w:rStyle w:val="Emphasis"/>
          <w:rFonts w:ascii="Times New Roman" w:hAnsi="Times New Roman" w:cs="Times New Roman"/>
          <w:i w:val="0"/>
          <w:color w:val="000000" w:themeColor="text1"/>
          <w:sz w:val="26"/>
          <w:szCs w:val="26"/>
        </w:rPr>
      </w:pPr>
      <w:r w:rsidRPr="00D478D7">
        <w:rPr>
          <w:rStyle w:val="Emphasis"/>
          <w:rFonts w:ascii="Times New Roman" w:hAnsi="Times New Roman" w:cs="Times New Roman"/>
          <w:i w:val="0"/>
          <w:color w:val="000000" w:themeColor="text1"/>
          <w:sz w:val="26"/>
          <w:szCs w:val="26"/>
        </w:rPr>
        <w:lastRenderedPageBreak/>
        <w:t>BNSF, 100% đầu máy xe lửa được trang bị, 100% các đoạn đường được hoàn thành, 100% tháp vô tuyến được lắp đặt, 100% công tác đào tạo nhân viên đã hoàn thành; 100% dặm đường đi vào hoạt động PTC; và phổ có sẵn;</w:t>
      </w:r>
    </w:p>
    <w:p w:rsidR="00D478D7" w:rsidRPr="00D478D7" w:rsidRDefault="00D478D7" w:rsidP="00D478D7">
      <w:pPr>
        <w:spacing w:line="312" w:lineRule="auto"/>
        <w:ind w:firstLine="720"/>
        <w:jc w:val="both"/>
        <w:rPr>
          <w:rStyle w:val="Emphasis"/>
          <w:rFonts w:ascii="Times New Roman" w:hAnsi="Times New Roman" w:cs="Times New Roman"/>
          <w:i w:val="0"/>
          <w:color w:val="000000" w:themeColor="text1"/>
          <w:sz w:val="26"/>
          <w:szCs w:val="26"/>
        </w:rPr>
      </w:pPr>
      <w:r w:rsidRPr="00D478D7">
        <w:rPr>
          <w:rStyle w:val="Emphasis"/>
          <w:rFonts w:ascii="Times New Roman" w:hAnsi="Times New Roman" w:cs="Times New Roman"/>
          <w:i w:val="0"/>
          <w:color w:val="000000" w:themeColor="text1"/>
          <w:sz w:val="26"/>
          <w:szCs w:val="26"/>
        </w:rPr>
        <w:t>CSX, 100% đầu máy xe lửa được trang bị, 65% các đoạn đường được hoàn thành, 96% tháp radio được lắp đặt, 98% đào tạo nhân viên đã hoàn thành; 61% số dặm đường đi vào hoạt động PTC; và phổ có sẵn;</w:t>
      </w:r>
    </w:p>
    <w:p w:rsidR="00D478D7" w:rsidRPr="00D478D7" w:rsidRDefault="00D478D7" w:rsidP="00D478D7">
      <w:pPr>
        <w:spacing w:line="312" w:lineRule="auto"/>
        <w:ind w:firstLine="720"/>
        <w:jc w:val="both"/>
        <w:rPr>
          <w:rStyle w:val="Emphasis"/>
          <w:rFonts w:ascii="Times New Roman" w:hAnsi="Times New Roman" w:cs="Times New Roman"/>
          <w:i w:val="0"/>
          <w:color w:val="000000" w:themeColor="text1"/>
          <w:sz w:val="26"/>
          <w:szCs w:val="26"/>
        </w:rPr>
      </w:pPr>
      <w:r w:rsidRPr="00D478D7">
        <w:rPr>
          <w:rStyle w:val="Emphasis"/>
          <w:rFonts w:ascii="Times New Roman" w:hAnsi="Times New Roman" w:cs="Times New Roman"/>
          <w:i w:val="0"/>
          <w:color w:val="000000" w:themeColor="text1"/>
          <w:sz w:val="26"/>
          <w:szCs w:val="26"/>
        </w:rPr>
        <w:t>Kansas City Southern, 98% đầu máy xe lửa được trang bị, 100% các đoạn đường được hoàn thành, 100% tháp radio được lắp đặt, 99% đào tạo nhân viên đã hoàn thành; 64% số dặm đường đi vào hoạt động PTC; và phổ có sẵn;</w:t>
      </w:r>
    </w:p>
    <w:p w:rsidR="00D478D7" w:rsidRPr="00D478D7" w:rsidRDefault="00D478D7" w:rsidP="00D478D7">
      <w:pPr>
        <w:spacing w:line="312" w:lineRule="auto"/>
        <w:ind w:firstLine="720"/>
        <w:jc w:val="both"/>
        <w:rPr>
          <w:rStyle w:val="Emphasis"/>
          <w:rFonts w:ascii="Times New Roman" w:hAnsi="Times New Roman" w:cs="Times New Roman"/>
          <w:i w:val="0"/>
          <w:color w:val="000000" w:themeColor="text1"/>
          <w:sz w:val="26"/>
          <w:szCs w:val="26"/>
        </w:rPr>
      </w:pPr>
      <w:r w:rsidRPr="00D478D7">
        <w:rPr>
          <w:rStyle w:val="Emphasis"/>
          <w:rFonts w:ascii="Times New Roman" w:hAnsi="Times New Roman" w:cs="Times New Roman"/>
          <w:i w:val="0"/>
          <w:color w:val="000000" w:themeColor="text1"/>
          <w:sz w:val="26"/>
          <w:szCs w:val="26"/>
        </w:rPr>
        <w:t>Norfolk Southern, 96% đầu máy xe lửa được trang bị, 83% các đoạn đường ray được hoàn thành, 98% tháp radio được lắp đặt, 98% đào tạo nhân viên đã hoàn thành; 52% số dặm đường đi vào hoạt động PTC; và phổ có sẵn;</w:t>
      </w:r>
    </w:p>
    <w:p w:rsidR="00D478D7" w:rsidRPr="00D478D7" w:rsidRDefault="00D478D7" w:rsidP="00D478D7">
      <w:pPr>
        <w:spacing w:line="312" w:lineRule="auto"/>
        <w:ind w:firstLine="720"/>
        <w:jc w:val="both"/>
        <w:rPr>
          <w:rStyle w:val="Emphasis"/>
          <w:rFonts w:ascii="Times New Roman" w:hAnsi="Times New Roman" w:cs="Times New Roman"/>
          <w:i w:val="0"/>
          <w:color w:val="000000" w:themeColor="text1"/>
          <w:sz w:val="26"/>
          <w:szCs w:val="26"/>
        </w:rPr>
      </w:pPr>
      <w:r w:rsidRPr="00D478D7">
        <w:rPr>
          <w:rStyle w:val="Emphasis"/>
          <w:rFonts w:ascii="Times New Roman" w:hAnsi="Times New Roman" w:cs="Times New Roman"/>
          <w:i w:val="0"/>
          <w:color w:val="000000" w:themeColor="text1"/>
          <w:sz w:val="26"/>
          <w:szCs w:val="26"/>
        </w:rPr>
        <w:t xml:space="preserve">Canada </w:t>
      </w:r>
      <w:r>
        <w:rPr>
          <w:rStyle w:val="Emphasis"/>
          <w:rFonts w:ascii="Times New Roman" w:hAnsi="Times New Roman" w:cs="Times New Roman"/>
          <w:i w:val="0"/>
          <w:color w:val="000000" w:themeColor="text1"/>
          <w:sz w:val="26"/>
          <w:szCs w:val="26"/>
        </w:rPr>
        <w:t>Pacific</w:t>
      </w:r>
      <w:r w:rsidRPr="00D478D7">
        <w:rPr>
          <w:rStyle w:val="Emphasis"/>
          <w:rFonts w:ascii="Times New Roman" w:hAnsi="Times New Roman" w:cs="Times New Roman"/>
          <w:i w:val="0"/>
          <w:color w:val="000000" w:themeColor="text1"/>
          <w:sz w:val="26"/>
          <w:szCs w:val="26"/>
        </w:rPr>
        <w:t>, 80% đầu máy xe lửa được trang bị, 83% các đoạn đường được hoàn thành, 94% tháp radio được lắp đặt, 98% đào tạo nhân viên đã hoàn thành; 38% số dặm đường đi vào hoạt động PTC; và phổ có sẵn;</w:t>
      </w:r>
    </w:p>
    <w:p w:rsidR="00D478D7" w:rsidRPr="00D478D7" w:rsidRDefault="00D478D7" w:rsidP="00D478D7">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Union Pacicfic</w:t>
      </w:r>
      <w:r w:rsidRPr="00D478D7">
        <w:rPr>
          <w:rStyle w:val="Emphasis"/>
          <w:rFonts w:ascii="Times New Roman" w:hAnsi="Times New Roman" w:cs="Times New Roman"/>
          <w:i w:val="0"/>
          <w:color w:val="000000" w:themeColor="text1"/>
          <w:sz w:val="26"/>
          <w:szCs w:val="26"/>
        </w:rPr>
        <w:t>, 84% đầu máy xe lửa được trang bị, 98% các đoạn đường được hoàn thành, 100% tháp vô tuyến được lắp đặt, 96% đào tạo nhân viên đã hoàn thành; 68% số dặm đường đi vào hoạt động PTC; và phổ có sẵn; và</w:t>
      </w:r>
    </w:p>
    <w:p w:rsidR="00D478D7" w:rsidRPr="00FF7C6E" w:rsidRDefault="00D478D7" w:rsidP="00D478D7">
      <w:pPr>
        <w:spacing w:line="312" w:lineRule="auto"/>
        <w:ind w:firstLine="720"/>
        <w:jc w:val="both"/>
        <w:rPr>
          <w:rStyle w:val="Emphasis"/>
          <w:rFonts w:ascii="Times New Roman" w:hAnsi="Times New Roman" w:cs="Times New Roman"/>
          <w:i w:val="0"/>
          <w:color w:val="000000" w:themeColor="text1"/>
          <w:sz w:val="26"/>
          <w:szCs w:val="26"/>
        </w:rPr>
      </w:pPr>
      <w:r w:rsidRPr="00D478D7">
        <w:rPr>
          <w:rStyle w:val="Emphasis"/>
          <w:rFonts w:ascii="Times New Roman" w:hAnsi="Times New Roman" w:cs="Times New Roman"/>
          <w:i w:val="0"/>
          <w:color w:val="000000" w:themeColor="text1"/>
          <w:sz w:val="26"/>
          <w:szCs w:val="26"/>
        </w:rPr>
        <w:t>Canad</w:t>
      </w:r>
      <w:r>
        <w:rPr>
          <w:rStyle w:val="Emphasis"/>
          <w:rFonts w:ascii="Times New Roman" w:hAnsi="Times New Roman" w:cs="Times New Roman"/>
          <w:i w:val="0"/>
          <w:color w:val="000000" w:themeColor="text1"/>
          <w:sz w:val="26"/>
          <w:szCs w:val="26"/>
        </w:rPr>
        <w:t>i</w:t>
      </w:r>
      <w:r w:rsidRPr="00D478D7">
        <w:rPr>
          <w:rStyle w:val="Emphasis"/>
          <w:rFonts w:ascii="Times New Roman" w:hAnsi="Times New Roman" w:cs="Times New Roman"/>
          <w:i w:val="0"/>
          <w:color w:val="000000" w:themeColor="text1"/>
          <w:sz w:val="26"/>
          <w:szCs w:val="26"/>
        </w:rPr>
        <w:t>a</w:t>
      </w:r>
      <w:r>
        <w:rPr>
          <w:rStyle w:val="Emphasis"/>
          <w:rFonts w:ascii="Times New Roman" w:hAnsi="Times New Roman" w:cs="Times New Roman"/>
          <w:i w:val="0"/>
          <w:color w:val="000000" w:themeColor="text1"/>
          <w:sz w:val="26"/>
          <w:szCs w:val="26"/>
        </w:rPr>
        <w:t>n National</w:t>
      </w:r>
      <w:r w:rsidRPr="00D478D7">
        <w:rPr>
          <w:rStyle w:val="Emphasis"/>
          <w:rFonts w:ascii="Times New Roman" w:hAnsi="Times New Roman" w:cs="Times New Roman"/>
          <w:i w:val="0"/>
          <w:color w:val="000000" w:themeColor="text1"/>
          <w:sz w:val="26"/>
          <w:szCs w:val="26"/>
        </w:rPr>
        <w:t>, 91% đầu máy xe lửa được trang bị, 74% các đoạn đường được hoàn thành, 99% đài phát thanh được lắp đặt, 100% đào tạo nhân viên đã hoàn thành; 0% dặm đường đi vào hoạt động PTC</w:t>
      </w:r>
    </w:p>
    <w:p w:rsidR="00EB5CD7" w:rsidRPr="00FF7C6E" w:rsidRDefault="00EB5CD7" w:rsidP="00EB5CD7">
      <w:pPr>
        <w:pStyle w:val="ListParagraph"/>
        <w:numPr>
          <w:ilvl w:val="0"/>
          <w:numId w:val="1"/>
        </w:numPr>
        <w:spacing w:line="312" w:lineRule="auto"/>
        <w:outlineLvl w:val="0"/>
        <w:rPr>
          <w:rFonts w:ascii="Times New Roman" w:hAnsi="Times New Roman" w:cs="Times New Roman"/>
          <w:b/>
          <w:color w:val="000000" w:themeColor="text1"/>
          <w:sz w:val="26"/>
          <w:szCs w:val="26"/>
        </w:rPr>
      </w:pPr>
      <w:bookmarkStart w:id="7" w:name="_Toc524452762"/>
      <w:r w:rsidRPr="00FF7C6E">
        <w:rPr>
          <w:rFonts w:ascii="Times New Roman" w:hAnsi="Times New Roman" w:cs="Times New Roman"/>
          <w:b/>
          <w:color w:val="000000" w:themeColor="text1"/>
          <w:sz w:val="26"/>
          <w:szCs w:val="26"/>
        </w:rPr>
        <w:t>Kho bãi</w:t>
      </w:r>
      <w:bookmarkEnd w:id="7"/>
    </w:p>
    <w:p w:rsidR="00500936" w:rsidRDefault="000F14A5" w:rsidP="00085D24">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Q</w:t>
      </w:r>
      <w:r w:rsidRPr="000F14A5">
        <w:rPr>
          <w:rStyle w:val="Emphasis"/>
          <w:rFonts w:ascii="Times New Roman" w:hAnsi="Times New Roman" w:cs="Times New Roman"/>
          <w:i w:val="0"/>
          <w:color w:val="000000" w:themeColor="text1"/>
          <w:sz w:val="26"/>
          <w:szCs w:val="26"/>
        </w:rPr>
        <w:t xml:space="preserve">uy mô thị trường kho lạnh của Bắc Mỹ trị giá </w:t>
      </w:r>
      <w:r>
        <w:rPr>
          <w:rStyle w:val="Emphasis"/>
          <w:rFonts w:ascii="Times New Roman" w:hAnsi="Times New Roman" w:cs="Times New Roman"/>
          <w:i w:val="0"/>
          <w:color w:val="000000" w:themeColor="text1"/>
          <w:sz w:val="26"/>
          <w:szCs w:val="26"/>
        </w:rPr>
        <w:t xml:space="preserve">khoảng 30 tỷ USD/năm và </w:t>
      </w:r>
      <w:r w:rsidRPr="000F14A5">
        <w:rPr>
          <w:rStyle w:val="Emphasis"/>
          <w:rFonts w:ascii="Times New Roman" w:hAnsi="Times New Roman" w:cs="Times New Roman"/>
          <w:i w:val="0"/>
          <w:color w:val="000000" w:themeColor="text1"/>
          <w:sz w:val="26"/>
          <w:szCs w:val="26"/>
        </w:rPr>
        <w:t>sẽ tăng trưởng với tốc độ CAGR là 9,9%</w:t>
      </w:r>
      <w:r w:rsidR="00500936">
        <w:rPr>
          <w:rStyle w:val="Emphasis"/>
          <w:rFonts w:ascii="Times New Roman" w:hAnsi="Times New Roman" w:cs="Times New Roman"/>
          <w:i w:val="0"/>
          <w:color w:val="000000" w:themeColor="text1"/>
          <w:sz w:val="26"/>
          <w:szCs w:val="26"/>
        </w:rPr>
        <w:t>/năm</w:t>
      </w:r>
      <w:r w:rsidRPr="000F14A5">
        <w:rPr>
          <w:rStyle w:val="Emphasis"/>
          <w:rFonts w:ascii="Times New Roman" w:hAnsi="Times New Roman" w:cs="Times New Roman"/>
          <w:i w:val="0"/>
          <w:color w:val="000000" w:themeColor="text1"/>
          <w:sz w:val="26"/>
          <w:szCs w:val="26"/>
        </w:rPr>
        <w:t xml:space="preserve"> </w:t>
      </w:r>
      <w:r w:rsidR="00500936">
        <w:rPr>
          <w:rStyle w:val="Emphasis"/>
          <w:rFonts w:ascii="Times New Roman" w:hAnsi="Times New Roman" w:cs="Times New Roman"/>
          <w:i w:val="0"/>
          <w:color w:val="000000" w:themeColor="text1"/>
          <w:sz w:val="26"/>
          <w:szCs w:val="26"/>
        </w:rPr>
        <w:t xml:space="preserve">đến năm </w:t>
      </w:r>
      <w:r w:rsidRPr="000F14A5">
        <w:rPr>
          <w:rStyle w:val="Emphasis"/>
          <w:rFonts w:ascii="Times New Roman" w:hAnsi="Times New Roman" w:cs="Times New Roman"/>
          <w:i w:val="0"/>
          <w:color w:val="000000" w:themeColor="text1"/>
          <w:sz w:val="26"/>
          <w:szCs w:val="26"/>
        </w:rPr>
        <w:t xml:space="preserve"> 2025. </w:t>
      </w:r>
    </w:p>
    <w:p w:rsidR="000F14A5" w:rsidRDefault="00500936" w:rsidP="00085D24">
      <w:pPr>
        <w:spacing w:line="312" w:lineRule="auto"/>
        <w:ind w:firstLine="720"/>
        <w:jc w:val="both"/>
        <w:rPr>
          <w:rStyle w:val="Emphasis"/>
          <w:rFonts w:ascii="Times New Roman" w:hAnsi="Times New Roman" w:cs="Times New Roman"/>
          <w:i w:val="0"/>
          <w:color w:val="000000" w:themeColor="text1"/>
          <w:sz w:val="26"/>
          <w:szCs w:val="26"/>
        </w:rPr>
      </w:pPr>
      <w:proofErr w:type="gramStart"/>
      <w:r>
        <w:rPr>
          <w:rStyle w:val="Emphasis"/>
          <w:rFonts w:ascii="Times New Roman" w:hAnsi="Times New Roman" w:cs="Times New Roman"/>
          <w:i w:val="0"/>
          <w:color w:val="000000" w:themeColor="text1"/>
          <w:sz w:val="26"/>
          <w:szCs w:val="26"/>
        </w:rPr>
        <w:t>Quá trình</w:t>
      </w:r>
      <w:r w:rsidR="000F14A5" w:rsidRPr="000F14A5">
        <w:rPr>
          <w:rStyle w:val="Emphasis"/>
          <w:rFonts w:ascii="Times New Roman" w:hAnsi="Times New Roman" w:cs="Times New Roman"/>
          <w:i w:val="0"/>
          <w:color w:val="000000" w:themeColor="text1"/>
          <w:sz w:val="26"/>
          <w:szCs w:val="26"/>
        </w:rPr>
        <w:t xml:space="preserve"> phát triển tự động hóa kho lạnh được dự đoán sẽ </w:t>
      </w:r>
      <w:r>
        <w:rPr>
          <w:rStyle w:val="Emphasis"/>
          <w:rFonts w:ascii="Times New Roman" w:hAnsi="Times New Roman" w:cs="Times New Roman"/>
          <w:i w:val="0"/>
          <w:color w:val="000000" w:themeColor="text1"/>
          <w:sz w:val="26"/>
          <w:szCs w:val="26"/>
        </w:rPr>
        <w:t>thúc đẩy sự phát triển nhanh hơn của thị trường này</w:t>
      </w:r>
      <w:r w:rsidR="000F14A5" w:rsidRPr="000F14A5">
        <w:rPr>
          <w:rStyle w:val="Emphasis"/>
          <w:rFonts w:ascii="Times New Roman" w:hAnsi="Times New Roman" w:cs="Times New Roman"/>
          <w:i w:val="0"/>
          <w:color w:val="000000" w:themeColor="text1"/>
          <w:sz w:val="26"/>
          <w:szCs w:val="26"/>
        </w:rPr>
        <w:t>.</w:t>
      </w:r>
      <w:proofErr w:type="gramEnd"/>
      <w:r w:rsidR="000F14A5" w:rsidRPr="000F14A5">
        <w:rPr>
          <w:rStyle w:val="Emphasis"/>
          <w:rFonts w:ascii="Times New Roman" w:hAnsi="Times New Roman" w:cs="Times New Roman"/>
          <w:i w:val="0"/>
          <w:color w:val="000000" w:themeColor="text1"/>
          <w:sz w:val="26"/>
          <w:szCs w:val="26"/>
        </w:rPr>
        <w:t xml:space="preserve"> Tự động hóa </w:t>
      </w:r>
      <w:r>
        <w:rPr>
          <w:rStyle w:val="Emphasis"/>
          <w:rFonts w:ascii="Times New Roman" w:hAnsi="Times New Roman" w:cs="Times New Roman"/>
          <w:i w:val="0"/>
          <w:color w:val="000000" w:themeColor="text1"/>
          <w:sz w:val="26"/>
          <w:szCs w:val="26"/>
        </w:rPr>
        <w:t xml:space="preserve">các kho lạnh sẽ </w:t>
      </w:r>
      <w:r w:rsidR="000F14A5" w:rsidRPr="000F14A5">
        <w:rPr>
          <w:rStyle w:val="Emphasis"/>
          <w:rFonts w:ascii="Times New Roman" w:hAnsi="Times New Roman" w:cs="Times New Roman"/>
          <w:i w:val="0"/>
          <w:color w:val="000000" w:themeColor="text1"/>
          <w:sz w:val="26"/>
          <w:szCs w:val="26"/>
        </w:rPr>
        <w:t xml:space="preserve">sử dụng công nghệ điện toán đám mây, băng tải, robot, hệ thống quản lý năng lượng và tự động </w:t>
      </w:r>
      <w:r w:rsidR="000F14A5" w:rsidRPr="000F14A5">
        <w:rPr>
          <w:rStyle w:val="Emphasis"/>
          <w:rFonts w:ascii="Times New Roman" w:hAnsi="Times New Roman" w:cs="Times New Roman"/>
          <w:i w:val="0"/>
          <w:color w:val="000000" w:themeColor="text1"/>
          <w:sz w:val="26"/>
          <w:szCs w:val="26"/>
        </w:rPr>
        <w:lastRenderedPageBreak/>
        <w:t xml:space="preserve">tải </w:t>
      </w:r>
      <w:proofErr w:type="gramStart"/>
      <w:r w:rsidR="000F14A5" w:rsidRPr="000F14A5">
        <w:rPr>
          <w:rStyle w:val="Emphasis"/>
          <w:rFonts w:ascii="Times New Roman" w:hAnsi="Times New Roman" w:cs="Times New Roman"/>
          <w:i w:val="0"/>
          <w:color w:val="000000" w:themeColor="text1"/>
          <w:sz w:val="26"/>
          <w:szCs w:val="26"/>
        </w:rPr>
        <w:t>xe</w:t>
      </w:r>
      <w:proofErr w:type="gramEnd"/>
      <w:r w:rsidR="000F14A5" w:rsidRPr="000F14A5">
        <w:rPr>
          <w:rStyle w:val="Emphasis"/>
          <w:rFonts w:ascii="Times New Roman" w:hAnsi="Times New Roman" w:cs="Times New Roman"/>
          <w:i w:val="0"/>
          <w:color w:val="000000" w:themeColor="text1"/>
          <w:sz w:val="26"/>
          <w:szCs w:val="26"/>
        </w:rPr>
        <w:t xml:space="preserve"> tải. Tích hợp các giải pháp quản lý lực lượng </w:t>
      </w:r>
      <w:proofErr w:type="gramStart"/>
      <w:r w:rsidR="000F14A5" w:rsidRPr="000F14A5">
        <w:rPr>
          <w:rStyle w:val="Emphasis"/>
          <w:rFonts w:ascii="Times New Roman" w:hAnsi="Times New Roman" w:cs="Times New Roman"/>
          <w:i w:val="0"/>
          <w:color w:val="000000" w:themeColor="text1"/>
          <w:sz w:val="26"/>
          <w:szCs w:val="26"/>
        </w:rPr>
        <w:t>lao</w:t>
      </w:r>
      <w:proofErr w:type="gramEnd"/>
      <w:r w:rsidR="000F14A5" w:rsidRPr="000F14A5">
        <w:rPr>
          <w:rStyle w:val="Emphasis"/>
          <w:rFonts w:ascii="Times New Roman" w:hAnsi="Times New Roman" w:cs="Times New Roman"/>
          <w:i w:val="0"/>
          <w:color w:val="000000" w:themeColor="text1"/>
          <w:sz w:val="26"/>
          <w:szCs w:val="26"/>
        </w:rPr>
        <w:t xml:space="preserve"> động để chọn tối ưu hóa và dự báo lực lượng lao động đã dẫn đến giảm chi phí lao động.</w:t>
      </w:r>
    </w:p>
    <w:p w:rsidR="00500936" w:rsidRPr="00500936" w:rsidRDefault="00A41C4B" w:rsidP="00500936">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Về tiêu chí sở hữu: T</w:t>
      </w:r>
      <w:r w:rsidR="00500936" w:rsidRPr="00500936">
        <w:rPr>
          <w:rStyle w:val="Emphasis"/>
          <w:rFonts w:ascii="Times New Roman" w:hAnsi="Times New Roman" w:cs="Times New Roman"/>
          <w:i w:val="0"/>
          <w:color w:val="000000" w:themeColor="text1"/>
          <w:sz w:val="26"/>
          <w:szCs w:val="26"/>
        </w:rPr>
        <w:t xml:space="preserve">hị trường đã được phân đoạn thành </w:t>
      </w:r>
      <w:r>
        <w:rPr>
          <w:rStyle w:val="Emphasis"/>
          <w:rFonts w:ascii="Times New Roman" w:hAnsi="Times New Roman" w:cs="Times New Roman"/>
          <w:i w:val="0"/>
          <w:color w:val="000000" w:themeColor="text1"/>
          <w:sz w:val="26"/>
          <w:szCs w:val="26"/>
        </w:rPr>
        <w:t xml:space="preserve">kho công cộng, bán tư nhân và </w:t>
      </w:r>
      <w:r w:rsidR="00500936" w:rsidRPr="00500936">
        <w:rPr>
          <w:rStyle w:val="Emphasis"/>
          <w:rFonts w:ascii="Times New Roman" w:hAnsi="Times New Roman" w:cs="Times New Roman"/>
          <w:i w:val="0"/>
          <w:color w:val="000000" w:themeColor="text1"/>
          <w:sz w:val="26"/>
          <w:szCs w:val="26"/>
        </w:rPr>
        <w:t>tư nhân. Kho công cộng</w:t>
      </w:r>
      <w:r>
        <w:rPr>
          <w:rStyle w:val="Emphasis"/>
          <w:rFonts w:ascii="Times New Roman" w:hAnsi="Times New Roman" w:cs="Times New Roman"/>
          <w:i w:val="0"/>
          <w:color w:val="000000" w:themeColor="text1"/>
          <w:sz w:val="26"/>
          <w:szCs w:val="26"/>
        </w:rPr>
        <w:t xml:space="preserve"> (dùng </w:t>
      </w:r>
      <w:proofErr w:type="gramStart"/>
      <w:r>
        <w:rPr>
          <w:rStyle w:val="Emphasis"/>
          <w:rFonts w:ascii="Times New Roman" w:hAnsi="Times New Roman" w:cs="Times New Roman"/>
          <w:i w:val="0"/>
          <w:color w:val="000000" w:themeColor="text1"/>
          <w:sz w:val="26"/>
          <w:szCs w:val="26"/>
        </w:rPr>
        <w:t>chung</w:t>
      </w:r>
      <w:proofErr w:type="gramEnd"/>
      <w:r>
        <w:rPr>
          <w:rStyle w:val="Emphasis"/>
          <w:rFonts w:ascii="Times New Roman" w:hAnsi="Times New Roman" w:cs="Times New Roman"/>
          <w:i w:val="0"/>
          <w:color w:val="000000" w:themeColor="text1"/>
          <w:sz w:val="26"/>
          <w:szCs w:val="26"/>
        </w:rPr>
        <w:t>)</w:t>
      </w:r>
      <w:r w:rsidR="00500936" w:rsidRPr="00500936">
        <w:rPr>
          <w:rStyle w:val="Emphasis"/>
          <w:rFonts w:ascii="Times New Roman" w:hAnsi="Times New Roman" w:cs="Times New Roman"/>
          <w:i w:val="0"/>
          <w:color w:val="000000" w:themeColor="text1"/>
          <w:sz w:val="26"/>
          <w:szCs w:val="26"/>
        </w:rPr>
        <w:t xml:space="preserve"> cung cấp </w:t>
      </w:r>
      <w:r>
        <w:rPr>
          <w:rStyle w:val="Emphasis"/>
          <w:rFonts w:ascii="Times New Roman" w:hAnsi="Times New Roman" w:cs="Times New Roman"/>
          <w:i w:val="0"/>
          <w:color w:val="000000" w:themeColor="text1"/>
          <w:sz w:val="26"/>
          <w:szCs w:val="26"/>
        </w:rPr>
        <w:t xml:space="preserve">dịch vụ cho </w:t>
      </w:r>
      <w:r w:rsidR="00500936" w:rsidRPr="00500936">
        <w:rPr>
          <w:rStyle w:val="Emphasis"/>
          <w:rFonts w:ascii="Times New Roman" w:hAnsi="Times New Roman" w:cs="Times New Roman"/>
          <w:i w:val="0"/>
          <w:color w:val="000000" w:themeColor="text1"/>
          <w:sz w:val="26"/>
          <w:szCs w:val="26"/>
        </w:rPr>
        <w:t xml:space="preserve">các cơ sở trả tiền thuế và </w:t>
      </w:r>
      <w:r>
        <w:rPr>
          <w:rStyle w:val="Emphasis"/>
          <w:rFonts w:ascii="Times New Roman" w:hAnsi="Times New Roman" w:cs="Times New Roman"/>
          <w:i w:val="0"/>
          <w:color w:val="000000" w:themeColor="text1"/>
          <w:sz w:val="26"/>
          <w:szCs w:val="26"/>
        </w:rPr>
        <w:t>cho các cá nhân, tổ chức thuê</w:t>
      </w:r>
      <w:r w:rsidR="00500936" w:rsidRPr="00500936">
        <w:rPr>
          <w:rStyle w:val="Emphasis"/>
          <w:rFonts w:ascii="Times New Roman" w:hAnsi="Times New Roman" w:cs="Times New Roman"/>
          <w:i w:val="0"/>
          <w:color w:val="000000" w:themeColor="text1"/>
          <w:sz w:val="26"/>
          <w:szCs w:val="26"/>
        </w:rPr>
        <w:t>. Kho công cộng cung cấp các dịch vụ khác nhau như lưu trữ, xử lý và vận chuyển với một khoản phí cố định hoặc cố định và được điều hành như một doanh nghiệp độc lậ</w:t>
      </w:r>
      <w:r w:rsidR="00500936">
        <w:rPr>
          <w:rStyle w:val="Emphasis"/>
          <w:rFonts w:ascii="Times New Roman" w:hAnsi="Times New Roman" w:cs="Times New Roman"/>
          <w:i w:val="0"/>
          <w:color w:val="000000" w:themeColor="text1"/>
          <w:sz w:val="26"/>
          <w:szCs w:val="26"/>
        </w:rPr>
        <w:t>p.</w:t>
      </w:r>
    </w:p>
    <w:p w:rsidR="00500936" w:rsidRDefault="00500936" w:rsidP="00500936">
      <w:pPr>
        <w:spacing w:line="312" w:lineRule="auto"/>
        <w:ind w:firstLine="720"/>
        <w:jc w:val="both"/>
        <w:rPr>
          <w:rStyle w:val="Emphasis"/>
          <w:rFonts w:ascii="Times New Roman" w:hAnsi="Times New Roman" w:cs="Times New Roman"/>
          <w:i w:val="0"/>
          <w:color w:val="000000" w:themeColor="text1"/>
          <w:sz w:val="26"/>
          <w:szCs w:val="26"/>
        </w:rPr>
      </w:pPr>
      <w:proofErr w:type="gramStart"/>
      <w:r w:rsidRPr="00500936">
        <w:rPr>
          <w:rStyle w:val="Emphasis"/>
          <w:rFonts w:ascii="Times New Roman" w:hAnsi="Times New Roman" w:cs="Times New Roman"/>
          <w:i w:val="0"/>
          <w:color w:val="000000" w:themeColor="text1"/>
          <w:sz w:val="26"/>
          <w:szCs w:val="26"/>
        </w:rPr>
        <w:t>Kho tư nhân cung cấp một số lợi ích như khả năng đưa ra các quyết định độc lập về các hoạt động tổng thể</w:t>
      </w:r>
      <w:r w:rsidR="00A41C4B">
        <w:rPr>
          <w:rStyle w:val="Emphasis"/>
          <w:rFonts w:ascii="Times New Roman" w:hAnsi="Times New Roman" w:cs="Times New Roman"/>
          <w:i w:val="0"/>
          <w:color w:val="000000" w:themeColor="text1"/>
          <w:sz w:val="26"/>
          <w:szCs w:val="26"/>
        </w:rPr>
        <w:t xml:space="preserve"> và chủ động trong</w:t>
      </w:r>
      <w:r w:rsidRPr="00500936">
        <w:rPr>
          <w:rStyle w:val="Emphasis"/>
          <w:rFonts w:ascii="Times New Roman" w:hAnsi="Times New Roman" w:cs="Times New Roman"/>
          <w:i w:val="0"/>
          <w:color w:val="000000" w:themeColor="text1"/>
          <w:sz w:val="26"/>
          <w:szCs w:val="26"/>
        </w:rPr>
        <w:t xml:space="preserve"> quản lý chi phí và tính linh hoạt của doanh nghiệp.</w:t>
      </w:r>
      <w:proofErr w:type="gramEnd"/>
      <w:r w:rsidRPr="00500936">
        <w:rPr>
          <w:rStyle w:val="Emphasis"/>
          <w:rFonts w:ascii="Times New Roman" w:hAnsi="Times New Roman" w:cs="Times New Roman"/>
          <w:i w:val="0"/>
          <w:color w:val="000000" w:themeColor="text1"/>
          <w:sz w:val="26"/>
          <w:szCs w:val="26"/>
        </w:rPr>
        <w:t xml:space="preserve"> Tuy nhiên, với chi phí cao liên quan đến việc xây dựng và bảo trì các cơ sở này, việc phát triển kho tư nhân chỉ giới hạn ở các công ty lớn, những người có đủ khả năng chi phí vận hành liên quan đến các cơ sở kho lạnh.</w:t>
      </w:r>
    </w:p>
    <w:p w:rsidR="00BD3DC6" w:rsidRDefault="00442B5B" w:rsidP="00442B5B">
      <w:pPr>
        <w:spacing w:line="312" w:lineRule="auto"/>
        <w:ind w:firstLine="720"/>
        <w:jc w:val="both"/>
      </w:pPr>
      <w:r>
        <w:rPr>
          <w:rStyle w:val="Emphasis"/>
          <w:rFonts w:ascii="Times New Roman" w:hAnsi="Times New Roman" w:cs="Times New Roman"/>
          <w:i w:val="0"/>
          <w:color w:val="000000" w:themeColor="text1"/>
          <w:sz w:val="26"/>
          <w:szCs w:val="26"/>
        </w:rPr>
        <w:t>.</w:t>
      </w:r>
      <w:r w:rsidR="00500936" w:rsidRPr="00500936">
        <w:t xml:space="preserve"> </w:t>
      </w:r>
      <w:r w:rsidR="00500936">
        <w:rPr>
          <w:noProof/>
        </w:rPr>
        <w:drawing>
          <wp:inline distT="0" distB="0" distL="0" distR="0">
            <wp:extent cx="5486400" cy="2696229"/>
            <wp:effectExtent l="0" t="0" r="0" b="0"/>
            <wp:docPr id="1" name="Picture 1" descr="U.S. cold storage mar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cold storage mark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696229"/>
                    </a:xfrm>
                    <a:prstGeom prst="rect">
                      <a:avLst/>
                    </a:prstGeom>
                    <a:noFill/>
                    <a:ln>
                      <a:noFill/>
                    </a:ln>
                  </pic:spPr>
                </pic:pic>
              </a:graphicData>
            </a:graphic>
          </wp:inline>
        </w:drawing>
      </w:r>
    </w:p>
    <w:p w:rsidR="00500936" w:rsidRPr="00500936" w:rsidRDefault="00A41C4B" w:rsidP="00500936">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 xml:space="preserve">Về tiêu chí xây dựng: </w:t>
      </w:r>
      <w:r w:rsidR="00500936" w:rsidRPr="00500936">
        <w:rPr>
          <w:rStyle w:val="Emphasis"/>
          <w:rFonts w:ascii="Times New Roman" w:hAnsi="Times New Roman" w:cs="Times New Roman"/>
          <w:i w:val="0"/>
          <w:color w:val="000000" w:themeColor="text1"/>
          <w:sz w:val="26"/>
          <w:szCs w:val="26"/>
        </w:rPr>
        <w:t xml:space="preserve"> thị trường đã được chia thành</w:t>
      </w:r>
      <w:r>
        <w:rPr>
          <w:rStyle w:val="Emphasis"/>
          <w:rFonts w:ascii="Times New Roman" w:hAnsi="Times New Roman" w:cs="Times New Roman"/>
          <w:i w:val="0"/>
          <w:color w:val="000000" w:themeColor="text1"/>
          <w:sz w:val="26"/>
          <w:szCs w:val="26"/>
        </w:rPr>
        <w:t xml:space="preserve"> các kho có quy mô lớn và được xây dựng để</w:t>
      </w:r>
      <w:r w:rsidR="00500936" w:rsidRPr="00500936">
        <w:rPr>
          <w:rStyle w:val="Emphasis"/>
          <w:rFonts w:ascii="Times New Roman" w:hAnsi="Times New Roman" w:cs="Times New Roman"/>
          <w:i w:val="0"/>
          <w:color w:val="000000" w:themeColor="text1"/>
          <w:sz w:val="26"/>
          <w:szCs w:val="26"/>
        </w:rPr>
        <w:t xml:space="preserve"> lưu trữ số lượng lớn</w:t>
      </w:r>
      <w:r>
        <w:rPr>
          <w:rStyle w:val="Emphasis"/>
          <w:rFonts w:ascii="Times New Roman" w:hAnsi="Times New Roman" w:cs="Times New Roman"/>
          <w:i w:val="0"/>
          <w:color w:val="000000" w:themeColor="text1"/>
          <w:sz w:val="26"/>
          <w:szCs w:val="26"/>
        </w:rPr>
        <w:t xml:space="preserve"> hàng hóa</w:t>
      </w:r>
      <w:r w:rsidR="00500936" w:rsidRPr="00500936">
        <w:rPr>
          <w:rStyle w:val="Emphasis"/>
          <w:rFonts w:ascii="Times New Roman" w:hAnsi="Times New Roman" w:cs="Times New Roman"/>
          <w:i w:val="0"/>
          <w:color w:val="000000" w:themeColor="text1"/>
          <w:sz w:val="26"/>
          <w:szCs w:val="26"/>
        </w:rPr>
        <w:t>, các cửa hàng</w:t>
      </w:r>
      <w:r>
        <w:rPr>
          <w:rStyle w:val="Emphasis"/>
          <w:rFonts w:ascii="Times New Roman" w:hAnsi="Times New Roman" w:cs="Times New Roman"/>
          <w:i w:val="0"/>
          <w:color w:val="000000" w:themeColor="text1"/>
          <w:sz w:val="26"/>
          <w:szCs w:val="26"/>
        </w:rPr>
        <w:t xml:space="preserve"> của các nhà</w:t>
      </w:r>
      <w:r w:rsidR="00500936" w:rsidRPr="00500936">
        <w:rPr>
          <w:rStyle w:val="Emphasis"/>
          <w:rFonts w:ascii="Times New Roman" w:hAnsi="Times New Roman" w:cs="Times New Roman"/>
          <w:i w:val="0"/>
          <w:color w:val="000000" w:themeColor="text1"/>
          <w:sz w:val="26"/>
          <w:szCs w:val="26"/>
        </w:rPr>
        <w:t xml:space="preserve"> sản xuất và các cảng. </w:t>
      </w:r>
      <w:r w:rsidR="00200F2F">
        <w:rPr>
          <w:rStyle w:val="Emphasis"/>
          <w:rFonts w:ascii="Times New Roman" w:hAnsi="Times New Roman" w:cs="Times New Roman"/>
          <w:i w:val="0"/>
          <w:color w:val="000000" w:themeColor="text1"/>
          <w:sz w:val="26"/>
          <w:szCs w:val="26"/>
        </w:rPr>
        <w:t>Trong đó nhóm đầu tiên tăng trưởng tốt nhất trong thời gian qua nhờ</w:t>
      </w:r>
      <w:r w:rsidR="00500936" w:rsidRPr="00500936">
        <w:rPr>
          <w:rStyle w:val="Emphasis"/>
          <w:rFonts w:ascii="Times New Roman" w:hAnsi="Times New Roman" w:cs="Times New Roman"/>
          <w:i w:val="0"/>
          <w:color w:val="000000" w:themeColor="text1"/>
          <w:sz w:val="26"/>
          <w:szCs w:val="26"/>
        </w:rPr>
        <w:t xml:space="preserve"> sự phù hợp </w:t>
      </w:r>
      <w:r w:rsidR="00200F2F">
        <w:rPr>
          <w:rStyle w:val="Emphasis"/>
          <w:rFonts w:ascii="Times New Roman" w:hAnsi="Times New Roman" w:cs="Times New Roman"/>
          <w:i w:val="0"/>
          <w:color w:val="000000" w:themeColor="text1"/>
          <w:sz w:val="26"/>
          <w:szCs w:val="26"/>
        </w:rPr>
        <w:t>cho việc</w:t>
      </w:r>
      <w:r w:rsidR="00500936" w:rsidRPr="00500936">
        <w:rPr>
          <w:rStyle w:val="Emphasis"/>
          <w:rFonts w:ascii="Times New Roman" w:hAnsi="Times New Roman" w:cs="Times New Roman"/>
          <w:i w:val="0"/>
          <w:color w:val="000000" w:themeColor="text1"/>
          <w:sz w:val="26"/>
          <w:szCs w:val="26"/>
        </w:rPr>
        <w:t xml:space="preserve"> lưu trữ trái cây, rau quả, bột mì, nguyên liệu nấu </w:t>
      </w:r>
      <w:proofErr w:type="gramStart"/>
      <w:r w:rsidR="00500936" w:rsidRPr="00500936">
        <w:rPr>
          <w:rStyle w:val="Emphasis"/>
          <w:rFonts w:ascii="Times New Roman" w:hAnsi="Times New Roman" w:cs="Times New Roman"/>
          <w:i w:val="0"/>
          <w:color w:val="000000" w:themeColor="text1"/>
          <w:sz w:val="26"/>
          <w:szCs w:val="26"/>
        </w:rPr>
        <w:t>ăn</w:t>
      </w:r>
      <w:proofErr w:type="gramEnd"/>
      <w:r w:rsidR="00500936" w:rsidRPr="00500936">
        <w:rPr>
          <w:rStyle w:val="Emphasis"/>
          <w:rFonts w:ascii="Times New Roman" w:hAnsi="Times New Roman" w:cs="Times New Roman"/>
          <w:i w:val="0"/>
          <w:color w:val="000000" w:themeColor="text1"/>
          <w:sz w:val="26"/>
          <w:szCs w:val="26"/>
        </w:rPr>
        <w:t xml:space="preserve"> và hàng đóng hộp trong một thời gian dài</w:t>
      </w:r>
      <w:r w:rsidR="00500936">
        <w:rPr>
          <w:rStyle w:val="Emphasis"/>
          <w:rFonts w:ascii="Times New Roman" w:hAnsi="Times New Roman" w:cs="Times New Roman"/>
          <w:i w:val="0"/>
          <w:color w:val="000000" w:themeColor="text1"/>
          <w:sz w:val="26"/>
          <w:szCs w:val="26"/>
        </w:rPr>
        <w:t>.</w:t>
      </w:r>
    </w:p>
    <w:p w:rsidR="00500936" w:rsidRPr="00500936" w:rsidRDefault="00500936" w:rsidP="00500936">
      <w:pPr>
        <w:spacing w:line="312" w:lineRule="auto"/>
        <w:ind w:firstLine="720"/>
        <w:jc w:val="both"/>
        <w:rPr>
          <w:rStyle w:val="Emphasis"/>
          <w:rFonts w:ascii="Times New Roman" w:hAnsi="Times New Roman" w:cs="Times New Roman"/>
          <w:i w:val="0"/>
          <w:color w:val="000000" w:themeColor="text1"/>
          <w:sz w:val="26"/>
          <w:szCs w:val="26"/>
        </w:rPr>
      </w:pPr>
      <w:r w:rsidRPr="00500936">
        <w:rPr>
          <w:rStyle w:val="Emphasis"/>
          <w:rFonts w:ascii="Times New Roman" w:hAnsi="Times New Roman" w:cs="Times New Roman"/>
          <w:i w:val="0"/>
          <w:color w:val="000000" w:themeColor="text1"/>
          <w:sz w:val="26"/>
          <w:szCs w:val="26"/>
        </w:rPr>
        <w:lastRenderedPageBreak/>
        <w:t>Số lượng nhà kho được xây dựng tại các cảng được dự báo sẽ tăng đáng kể trong những năm tới. Các kho này có thể đơn giản hóa các thủ tục tùy chỉnh liên quan đến việc nhập khẩu và xuất khẩu các sản phẩm được kiểm soát nhiệt độ</w:t>
      </w:r>
      <w:r>
        <w:rPr>
          <w:rStyle w:val="Emphasis"/>
          <w:rFonts w:ascii="Times New Roman" w:hAnsi="Times New Roman" w:cs="Times New Roman"/>
          <w:i w:val="0"/>
          <w:color w:val="000000" w:themeColor="text1"/>
          <w:sz w:val="26"/>
          <w:szCs w:val="26"/>
        </w:rPr>
        <w:t>.</w:t>
      </w:r>
    </w:p>
    <w:p w:rsidR="00500936" w:rsidRDefault="00200F2F" w:rsidP="00500936">
      <w:pPr>
        <w:spacing w:line="312" w:lineRule="auto"/>
        <w:ind w:firstLine="720"/>
        <w:jc w:val="both"/>
        <w:rPr>
          <w:rStyle w:val="Emphasis"/>
          <w:rFonts w:ascii="Times New Roman" w:hAnsi="Times New Roman" w:cs="Times New Roman"/>
          <w:i w:val="0"/>
          <w:color w:val="000000" w:themeColor="text1"/>
          <w:sz w:val="26"/>
          <w:szCs w:val="26"/>
        </w:rPr>
      </w:pPr>
      <w:r>
        <w:rPr>
          <w:rStyle w:val="Emphasis"/>
          <w:rFonts w:ascii="Times New Roman" w:hAnsi="Times New Roman" w:cs="Times New Roman"/>
          <w:i w:val="0"/>
          <w:color w:val="000000" w:themeColor="text1"/>
          <w:sz w:val="26"/>
          <w:szCs w:val="26"/>
        </w:rPr>
        <w:t>V</w:t>
      </w:r>
      <w:r w:rsidR="00500936" w:rsidRPr="00500936">
        <w:rPr>
          <w:rStyle w:val="Emphasis"/>
          <w:rFonts w:ascii="Times New Roman" w:hAnsi="Times New Roman" w:cs="Times New Roman"/>
          <w:i w:val="0"/>
          <w:color w:val="000000" w:themeColor="text1"/>
          <w:sz w:val="26"/>
          <w:szCs w:val="26"/>
        </w:rPr>
        <w:t>iệc cải tạo các cơ sở kho lạnh bao gồm các bề mặt sạch, sàn bảo trì miễn phí và năng lượng mặt trời cho các ứng dụng như ánh sáng. Từ quan điểm sản xuất, các công ty đang tìm cách nâng cấp các thiết bị làm lạnh hiện có hoặc kết hợp các thiết bị mới tuân thủ các tiêu chuẩn an toàn của Sáng kiến ​​an toàn thực phẩm toàn cầu (GFSI) và Đạo luật hiện đại hóa an toàn thực phẩm (FSMA).</w:t>
      </w:r>
    </w:p>
    <w:p w:rsidR="00500936" w:rsidRPr="00500936" w:rsidRDefault="00A41C4B" w:rsidP="00500936">
      <w:pPr>
        <w:spacing w:line="312" w:lineRule="auto"/>
        <w:ind w:firstLine="720"/>
        <w:jc w:val="both"/>
        <w:rPr>
          <w:rStyle w:val="Emphasis"/>
          <w:rFonts w:ascii="Times New Roman" w:hAnsi="Times New Roman" w:cs="Times New Roman"/>
          <w:i w:val="0"/>
          <w:color w:val="000000" w:themeColor="text1"/>
          <w:sz w:val="26"/>
          <w:szCs w:val="26"/>
        </w:rPr>
      </w:pPr>
      <w:proofErr w:type="gramStart"/>
      <w:r>
        <w:rPr>
          <w:rStyle w:val="Emphasis"/>
          <w:rFonts w:ascii="Times New Roman" w:hAnsi="Times New Roman" w:cs="Times New Roman"/>
          <w:i w:val="0"/>
          <w:color w:val="000000" w:themeColor="text1"/>
          <w:sz w:val="26"/>
          <w:szCs w:val="26"/>
        </w:rPr>
        <w:t>Về tiêu chí</w:t>
      </w:r>
      <w:r w:rsidR="00500936" w:rsidRPr="00500936">
        <w:rPr>
          <w:rStyle w:val="Emphasis"/>
          <w:rFonts w:ascii="Times New Roman" w:hAnsi="Times New Roman" w:cs="Times New Roman"/>
          <w:i w:val="0"/>
          <w:color w:val="000000" w:themeColor="text1"/>
          <w:sz w:val="26"/>
          <w:szCs w:val="26"/>
        </w:rPr>
        <w:t xml:space="preserve"> nhiệt độ, thị trường kho lạ</w:t>
      </w:r>
      <w:r w:rsidR="00200F2F">
        <w:rPr>
          <w:rStyle w:val="Emphasis"/>
          <w:rFonts w:ascii="Times New Roman" w:hAnsi="Times New Roman" w:cs="Times New Roman"/>
          <w:i w:val="0"/>
          <w:color w:val="000000" w:themeColor="text1"/>
          <w:sz w:val="26"/>
          <w:szCs w:val="26"/>
        </w:rPr>
        <w:t>nh</w:t>
      </w:r>
      <w:r w:rsidR="00500936" w:rsidRPr="00500936">
        <w:rPr>
          <w:rStyle w:val="Emphasis"/>
          <w:rFonts w:ascii="Times New Roman" w:hAnsi="Times New Roman" w:cs="Times New Roman"/>
          <w:i w:val="0"/>
          <w:color w:val="000000" w:themeColor="text1"/>
          <w:sz w:val="26"/>
          <w:szCs w:val="26"/>
        </w:rPr>
        <w:t xml:space="preserve"> được phân loại thành đông lạnh và ướp lạnh.</w:t>
      </w:r>
      <w:proofErr w:type="gramEnd"/>
      <w:r w:rsidR="00500936" w:rsidRPr="00500936">
        <w:rPr>
          <w:rStyle w:val="Emphasis"/>
          <w:rFonts w:ascii="Times New Roman" w:hAnsi="Times New Roman" w:cs="Times New Roman"/>
          <w:i w:val="0"/>
          <w:color w:val="000000" w:themeColor="text1"/>
          <w:sz w:val="26"/>
          <w:szCs w:val="26"/>
        </w:rPr>
        <w:t xml:space="preserve"> </w:t>
      </w:r>
      <w:r w:rsidR="00200F2F">
        <w:rPr>
          <w:rStyle w:val="Emphasis"/>
          <w:rFonts w:ascii="Times New Roman" w:hAnsi="Times New Roman" w:cs="Times New Roman"/>
          <w:i w:val="0"/>
          <w:color w:val="000000" w:themeColor="text1"/>
          <w:sz w:val="26"/>
          <w:szCs w:val="26"/>
        </w:rPr>
        <w:t>N</w:t>
      </w:r>
      <w:r w:rsidR="00500936" w:rsidRPr="00500936">
        <w:rPr>
          <w:rStyle w:val="Emphasis"/>
          <w:rFonts w:ascii="Times New Roman" w:hAnsi="Times New Roman" w:cs="Times New Roman"/>
          <w:i w:val="0"/>
          <w:color w:val="000000" w:themeColor="text1"/>
          <w:sz w:val="26"/>
          <w:szCs w:val="26"/>
        </w:rPr>
        <w:t xml:space="preserve">hận thức về vệ sinh và tiện lợi, đang thay đổi </w:t>
      </w:r>
      <w:r w:rsidR="00200F2F">
        <w:rPr>
          <w:rStyle w:val="Emphasis"/>
          <w:rFonts w:ascii="Times New Roman" w:hAnsi="Times New Roman" w:cs="Times New Roman"/>
          <w:i w:val="0"/>
          <w:color w:val="000000" w:themeColor="text1"/>
          <w:sz w:val="26"/>
          <w:szCs w:val="26"/>
        </w:rPr>
        <w:t>thói quen</w:t>
      </w:r>
      <w:r w:rsidR="00500936" w:rsidRPr="00500936">
        <w:rPr>
          <w:rStyle w:val="Emphasis"/>
          <w:rFonts w:ascii="Times New Roman" w:hAnsi="Times New Roman" w:cs="Times New Roman"/>
          <w:i w:val="0"/>
          <w:color w:val="000000" w:themeColor="text1"/>
          <w:sz w:val="26"/>
          <w:szCs w:val="26"/>
        </w:rPr>
        <w:t xml:space="preserve"> của người tiêu dùng đối với các bữ</w:t>
      </w:r>
      <w:r w:rsidR="00200F2F">
        <w:rPr>
          <w:rStyle w:val="Emphasis"/>
          <w:rFonts w:ascii="Times New Roman" w:hAnsi="Times New Roman" w:cs="Times New Roman"/>
          <w:i w:val="0"/>
          <w:color w:val="000000" w:themeColor="text1"/>
          <w:sz w:val="26"/>
          <w:szCs w:val="26"/>
        </w:rPr>
        <w:t xml:space="preserve">a </w:t>
      </w:r>
      <w:proofErr w:type="gramStart"/>
      <w:r w:rsidR="00200F2F">
        <w:rPr>
          <w:rStyle w:val="Emphasis"/>
          <w:rFonts w:ascii="Times New Roman" w:hAnsi="Times New Roman" w:cs="Times New Roman"/>
          <w:i w:val="0"/>
          <w:color w:val="000000" w:themeColor="text1"/>
          <w:sz w:val="26"/>
          <w:szCs w:val="26"/>
        </w:rPr>
        <w:t>ăn</w:t>
      </w:r>
      <w:proofErr w:type="gramEnd"/>
      <w:r w:rsidR="00200F2F">
        <w:rPr>
          <w:rStyle w:val="Emphasis"/>
          <w:rFonts w:ascii="Times New Roman" w:hAnsi="Times New Roman" w:cs="Times New Roman"/>
          <w:i w:val="0"/>
          <w:color w:val="000000" w:themeColor="text1"/>
          <w:sz w:val="26"/>
          <w:szCs w:val="26"/>
        </w:rPr>
        <w:t xml:space="preserve"> tiện lợi</w:t>
      </w:r>
      <w:r w:rsidR="00500936" w:rsidRPr="00500936">
        <w:rPr>
          <w:rStyle w:val="Emphasis"/>
          <w:rFonts w:ascii="Times New Roman" w:hAnsi="Times New Roman" w:cs="Times New Roman"/>
          <w:i w:val="0"/>
          <w:color w:val="000000" w:themeColor="text1"/>
          <w:sz w:val="26"/>
          <w:szCs w:val="26"/>
        </w:rPr>
        <w:t>, là bổ sung cho sự tăng trưởng của phân khúc sản phẩm đông lạnh. Hơn nữa, thực phẩm đông lạ</w:t>
      </w:r>
      <w:r w:rsidR="00200F2F">
        <w:rPr>
          <w:rStyle w:val="Emphasis"/>
          <w:rFonts w:ascii="Times New Roman" w:hAnsi="Times New Roman" w:cs="Times New Roman"/>
          <w:i w:val="0"/>
          <w:color w:val="000000" w:themeColor="text1"/>
          <w:sz w:val="26"/>
          <w:szCs w:val="26"/>
        </w:rPr>
        <w:t xml:space="preserve">nh cũng được tiêu thụ nhiều hơn nhờ những cải tiến của các sản phẩm </w:t>
      </w:r>
      <w:r w:rsidR="00500936" w:rsidRPr="00500936">
        <w:rPr>
          <w:rStyle w:val="Emphasis"/>
          <w:rFonts w:ascii="Times New Roman" w:hAnsi="Times New Roman" w:cs="Times New Roman"/>
          <w:i w:val="0"/>
          <w:color w:val="000000" w:themeColor="text1"/>
          <w:sz w:val="26"/>
          <w:szCs w:val="26"/>
        </w:rPr>
        <w:t xml:space="preserve">lò </w:t>
      </w:r>
      <w:proofErr w:type="gramStart"/>
      <w:r w:rsidR="00500936" w:rsidRPr="00500936">
        <w:rPr>
          <w:rStyle w:val="Emphasis"/>
          <w:rFonts w:ascii="Times New Roman" w:hAnsi="Times New Roman" w:cs="Times New Roman"/>
          <w:i w:val="0"/>
          <w:color w:val="000000" w:themeColor="text1"/>
          <w:sz w:val="26"/>
          <w:szCs w:val="26"/>
        </w:rPr>
        <w:t>vi</w:t>
      </w:r>
      <w:proofErr w:type="gramEnd"/>
      <w:r w:rsidR="00500936" w:rsidRPr="00500936">
        <w:rPr>
          <w:rStyle w:val="Emphasis"/>
          <w:rFonts w:ascii="Times New Roman" w:hAnsi="Times New Roman" w:cs="Times New Roman"/>
          <w:i w:val="0"/>
          <w:color w:val="000000" w:themeColor="text1"/>
          <w:sz w:val="26"/>
          <w:szCs w:val="26"/>
        </w:rPr>
        <w:t xml:space="preserve"> sóng nấu ăn và bao bì sáng tạo. Những yếu tố này có thể hỗ trợ sự tăng trưởng của thị trường trong giai đoạn </w:t>
      </w:r>
      <w:r w:rsidR="00200F2F">
        <w:rPr>
          <w:rStyle w:val="Emphasis"/>
          <w:rFonts w:ascii="Times New Roman" w:hAnsi="Times New Roman" w:cs="Times New Roman"/>
          <w:i w:val="0"/>
          <w:color w:val="000000" w:themeColor="text1"/>
          <w:sz w:val="26"/>
          <w:szCs w:val="26"/>
        </w:rPr>
        <w:t>tới.</w:t>
      </w:r>
    </w:p>
    <w:p w:rsidR="00200F2F" w:rsidRDefault="00500936" w:rsidP="00200F2F">
      <w:pPr>
        <w:spacing w:line="312" w:lineRule="auto"/>
        <w:ind w:firstLine="720"/>
        <w:jc w:val="both"/>
        <w:rPr>
          <w:rStyle w:val="Emphasis"/>
          <w:rFonts w:ascii="Times New Roman" w:hAnsi="Times New Roman" w:cs="Times New Roman"/>
          <w:i w:val="0"/>
          <w:color w:val="000000" w:themeColor="text1"/>
          <w:sz w:val="26"/>
          <w:szCs w:val="26"/>
        </w:rPr>
      </w:pPr>
      <w:r w:rsidRPr="00500936">
        <w:rPr>
          <w:rStyle w:val="Emphasis"/>
          <w:rFonts w:ascii="Times New Roman" w:hAnsi="Times New Roman" w:cs="Times New Roman"/>
          <w:i w:val="0"/>
          <w:color w:val="000000" w:themeColor="text1"/>
          <w:sz w:val="26"/>
          <w:szCs w:val="26"/>
        </w:rPr>
        <w:t xml:space="preserve">Với </w:t>
      </w:r>
      <w:r>
        <w:rPr>
          <w:rStyle w:val="Emphasis"/>
          <w:rFonts w:ascii="Times New Roman" w:hAnsi="Times New Roman" w:cs="Times New Roman"/>
          <w:i w:val="0"/>
          <w:color w:val="000000" w:themeColor="text1"/>
          <w:sz w:val="26"/>
          <w:szCs w:val="26"/>
        </w:rPr>
        <w:t>những biến chuyển của</w:t>
      </w:r>
      <w:r w:rsidRPr="00500936">
        <w:rPr>
          <w:rStyle w:val="Emphasis"/>
          <w:rFonts w:ascii="Times New Roman" w:hAnsi="Times New Roman" w:cs="Times New Roman"/>
          <w:i w:val="0"/>
          <w:color w:val="000000" w:themeColor="text1"/>
          <w:sz w:val="26"/>
          <w:szCs w:val="26"/>
        </w:rPr>
        <w:t xml:space="preserve"> hành vi tiêu dùng</w:t>
      </w:r>
      <w:r w:rsidR="00200F2F">
        <w:rPr>
          <w:rStyle w:val="Emphasis"/>
          <w:rFonts w:ascii="Times New Roman" w:hAnsi="Times New Roman" w:cs="Times New Roman"/>
          <w:i w:val="0"/>
          <w:color w:val="000000" w:themeColor="text1"/>
          <w:sz w:val="26"/>
          <w:szCs w:val="26"/>
        </w:rPr>
        <w:t xml:space="preserve"> tại Mỹ</w:t>
      </w:r>
      <w:r w:rsidRPr="00500936">
        <w:rPr>
          <w:rStyle w:val="Emphasis"/>
          <w:rFonts w:ascii="Times New Roman" w:hAnsi="Times New Roman" w:cs="Times New Roman"/>
          <w:i w:val="0"/>
          <w:color w:val="000000" w:themeColor="text1"/>
          <w:sz w:val="26"/>
          <w:szCs w:val="26"/>
        </w:rPr>
        <w:t>, tập trung vào tính bền vữ</w:t>
      </w:r>
      <w:r w:rsidR="00200F2F">
        <w:rPr>
          <w:rStyle w:val="Emphasis"/>
          <w:rFonts w:ascii="Times New Roman" w:hAnsi="Times New Roman" w:cs="Times New Roman"/>
          <w:i w:val="0"/>
          <w:color w:val="000000" w:themeColor="text1"/>
          <w:sz w:val="26"/>
          <w:szCs w:val="26"/>
        </w:rPr>
        <w:t>ng, an toàn cho sức khỏe người dùng, trong khi chi phí nhân công cao gây áp lực lên hoạt động sản xuất đang tạo ra các</w:t>
      </w:r>
      <w:r w:rsidRPr="00500936">
        <w:rPr>
          <w:rStyle w:val="Emphasis"/>
          <w:rFonts w:ascii="Times New Roman" w:hAnsi="Times New Roman" w:cs="Times New Roman"/>
          <w:i w:val="0"/>
          <w:color w:val="000000" w:themeColor="text1"/>
          <w:sz w:val="26"/>
          <w:szCs w:val="26"/>
        </w:rPr>
        <w:t xml:space="preserve"> tác động đến việc xây dựng kho lạnh. Thay vì xây dựng các cơ sở mới, các nhà cung cấp dịch vụ hoạt động trong khu vực đang cải tạo, nâng cấp và thay thế các tòa nhà kho lạnh hiện có bằng các thiết bị và công nghệ mới để đáp ứng nhu cầu của </w:t>
      </w:r>
      <w:r w:rsidR="00200F2F">
        <w:rPr>
          <w:rStyle w:val="Emphasis"/>
          <w:rFonts w:ascii="Times New Roman" w:hAnsi="Times New Roman" w:cs="Times New Roman"/>
          <w:i w:val="0"/>
          <w:color w:val="000000" w:themeColor="text1"/>
          <w:sz w:val="26"/>
          <w:szCs w:val="26"/>
        </w:rPr>
        <w:t>thị trường</w:t>
      </w:r>
      <w:r>
        <w:rPr>
          <w:rStyle w:val="Emphasis"/>
          <w:rFonts w:ascii="Times New Roman" w:hAnsi="Times New Roman" w:cs="Times New Roman"/>
          <w:i w:val="0"/>
          <w:color w:val="000000" w:themeColor="text1"/>
          <w:sz w:val="26"/>
          <w:szCs w:val="26"/>
        </w:rPr>
        <w:t>.</w:t>
      </w:r>
    </w:p>
    <w:p w:rsidR="00500936" w:rsidRPr="00500936" w:rsidRDefault="00500936" w:rsidP="00200F2F">
      <w:pPr>
        <w:spacing w:line="312" w:lineRule="auto"/>
        <w:ind w:firstLine="720"/>
        <w:jc w:val="both"/>
        <w:rPr>
          <w:rStyle w:val="Emphasis"/>
          <w:rFonts w:ascii="Times New Roman" w:hAnsi="Times New Roman" w:cs="Times New Roman"/>
          <w:i w:val="0"/>
          <w:color w:val="000000" w:themeColor="text1"/>
          <w:sz w:val="26"/>
          <w:szCs w:val="26"/>
        </w:rPr>
      </w:pPr>
      <w:r w:rsidRPr="00500936">
        <w:rPr>
          <w:rStyle w:val="Emphasis"/>
          <w:rFonts w:ascii="Times New Roman" w:hAnsi="Times New Roman" w:cs="Times New Roman"/>
          <w:i w:val="0"/>
          <w:color w:val="000000" w:themeColor="text1"/>
          <w:sz w:val="26"/>
          <w:szCs w:val="26"/>
        </w:rPr>
        <w:t>Phân khúc</w:t>
      </w:r>
      <w:r w:rsidR="00200F2F">
        <w:rPr>
          <w:rStyle w:val="Emphasis"/>
          <w:rFonts w:ascii="Times New Roman" w:hAnsi="Times New Roman" w:cs="Times New Roman"/>
          <w:i w:val="0"/>
          <w:color w:val="000000" w:themeColor="text1"/>
          <w:sz w:val="26"/>
          <w:szCs w:val="26"/>
        </w:rPr>
        <w:t xml:space="preserve"> kho lạnh cho</w:t>
      </w:r>
      <w:r w:rsidRPr="00500936">
        <w:rPr>
          <w:rStyle w:val="Emphasis"/>
          <w:rFonts w:ascii="Times New Roman" w:hAnsi="Times New Roman" w:cs="Times New Roman"/>
          <w:i w:val="0"/>
          <w:color w:val="000000" w:themeColor="text1"/>
          <w:sz w:val="26"/>
          <w:szCs w:val="26"/>
        </w:rPr>
        <w:t xml:space="preserve"> thực phẩm chế biến được dự </w:t>
      </w:r>
      <w:r w:rsidR="00200F2F">
        <w:rPr>
          <w:rStyle w:val="Emphasis"/>
          <w:rFonts w:ascii="Times New Roman" w:hAnsi="Times New Roman" w:cs="Times New Roman"/>
          <w:i w:val="0"/>
          <w:color w:val="000000" w:themeColor="text1"/>
          <w:sz w:val="26"/>
          <w:szCs w:val="26"/>
        </w:rPr>
        <w:t>báo</w:t>
      </w:r>
      <w:r w:rsidRPr="00500936">
        <w:rPr>
          <w:rStyle w:val="Emphasis"/>
          <w:rFonts w:ascii="Times New Roman" w:hAnsi="Times New Roman" w:cs="Times New Roman"/>
          <w:i w:val="0"/>
          <w:color w:val="000000" w:themeColor="text1"/>
          <w:sz w:val="26"/>
          <w:szCs w:val="26"/>
        </w:rPr>
        <w:t xml:space="preserve"> ​​sẽ có tốc độ CAGR cao nhất trong do các cải tiến liên tục trong vật liệu đóng gói</w:t>
      </w:r>
      <w:r w:rsidR="00200F2F">
        <w:rPr>
          <w:rStyle w:val="Emphasis"/>
          <w:rFonts w:ascii="Times New Roman" w:hAnsi="Times New Roman" w:cs="Times New Roman"/>
          <w:i w:val="0"/>
          <w:color w:val="000000" w:themeColor="text1"/>
          <w:sz w:val="26"/>
          <w:szCs w:val="26"/>
        </w:rPr>
        <w:t>, giúp</w:t>
      </w:r>
      <w:r w:rsidRPr="00500936">
        <w:rPr>
          <w:rStyle w:val="Emphasis"/>
          <w:rFonts w:ascii="Times New Roman" w:hAnsi="Times New Roman" w:cs="Times New Roman"/>
          <w:i w:val="0"/>
          <w:color w:val="000000" w:themeColor="text1"/>
          <w:sz w:val="26"/>
          <w:szCs w:val="26"/>
        </w:rPr>
        <w:t xml:space="preserve"> tăng thời hạn sử dụng của thực phẩ</w:t>
      </w:r>
      <w:r w:rsidR="00200F2F">
        <w:rPr>
          <w:rStyle w:val="Emphasis"/>
          <w:rFonts w:ascii="Times New Roman" w:hAnsi="Times New Roman" w:cs="Times New Roman"/>
          <w:i w:val="0"/>
          <w:color w:val="000000" w:themeColor="text1"/>
          <w:sz w:val="26"/>
          <w:szCs w:val="26"/>
        </w:rPr>
        <w:t xml:space="preserve">m, </w:t>
      </w:r>
      <w:proofErr w:type="gramStart"/>
      <w:r w:rsidR="00200F2F">
        <w:rPr>
          <w:rStyle w:val="Emphasis"/>
          <w:rFonts w:ascii="Times New Roman" w:hAnsi="Times New Roman" w:cs="Times New Roman"/>
          <w:i w:val="0"/>
          <w:color w:val="000000" w:themeColor="text1"/>
          <w:sz w:val="26"/>
          <w:szCs w:val="26"/>
        </w:rPr>
        <w:t>giảm</w:t>
      </w:r>
      <w:proofErr w:type="gramEnd"/>
      <w:r w:rsidR="00200F2F">
        <w:rPr>
          <w:rStyle w:val="Emphasis"/>
          <w:rFonts w:ascii="Times New Roman" w:hAnsi="Times New Roman" w:cs="Times New Roman"/>
          <w:i w:val="0"/>
          <w:color w:val="000000" w:themeColor="text1"/>
          <w:sz w:val="26"/>
          <w:szCs w:val="26"/>
        </w:rPr>
        <w:t xml:space="preserve"> tỷ lệ tổn thất và phù hợp với các gia đình hiện đại</w:t>
      </w:r>
      <w:r>
        <w:rPr>
          <w:rStyle w:val="Emphasis"/>
          <w:rFonts w:ascii="Times New Roman" w:hAnsi="Times New Roman" w:cs="Times New Roman"/>
          <w:i w:val="0"/>
          <w:color w:val="000000" w:themeColor="text1"/>
          <w:sz w:val="26"/>
          <w:szCs w:val="26"/>
        </w:rPr>
        <w:t>.</w:t>
      </w:r>
    </w:p>
    <w:p w:rsidR="00500936" w:rsidRPr="00BD3DC6" w:rsidRDefault="00500936" w:rsidP="00500936">
      <w:pPr>
        <w:spacing w:line="312" w:lineRule="auto"/>
        <w:ind w:firstLine="720"/>
        <w:jc w:val="both"/>
        <w:rPr>
          <w:rStyle w:val="Emphasis"/>
          <w:rFonts w:ascii="Times New Roman" w:hAnsi="Times New Roman" w:cs="Times New Roman"/>
          <w:i w:val="0"/>
          <w:color w:val="000000" w:themeColor="text1"/>
          <w:sz w:val="26"/>
          <w:szCs w:val="26"/>
        </w:rPr>
      </w:pPr>
      <w:r w:rsidRPr="00500936">
        <w:rPr>
          <w:rStyle w:val="Emphasis"/>
          <w:rFonts w:ascii="Times New Roman" w:hAnsi="Times New Roman" w:cs="Times New Roman"/>
          <w:i w:val="0"/>
          <w:color w:val="000000" w:themeColor="text1"/>
          <w:sz w:val="26"/>
          <w:szCs w:val="26"/>
        </w:rPr>
        <w:t>Nhu cầu</w:t>
      </w:r>
      <w:r>
        <w:rPr>
          <w:rStyle w:val="Emphasis"/>
          <w:rFonts w:ascii="Times New Roman" w:hAnsi="Times New Roman" w:cs="Times New Roman"/>
          <w:i w:val="0"/>
          <w:color w:val="000000" w:themeColor="text1"/>
          <w:sz w:val="26"/>
          <w:szCs w:val="26"/>
        </w:rPr>
        <w:t xml:space="preserve"> </w:t>
      </w:r>
      <w:proofErr w:type="gramStart"/>
      <w:r>
        <w:rPr>
          <w:rStyle w:val="Emphasis"/>
          <w:rFonts w:ascii="Times New Roman" w:hAnsi="Times New Roman" w:cs="Times New Roman"/>
          <w:i w:val="0"/>
          <w:color w:val="000000" w:themeColor="text1"/>
          <w:sz w:val="26"/>
          <w:szCs w:val="26"/>
        </w:rPr>
        <w:t>theo</w:t>
      </w:r>
      <w:proofErr w:type="gramEnd"/>
      <w:r>
        <w:rPr>
          <w:rStyle w:val="Emphasis"/>
          <w:rFonts w:ascii="Times New Roman" w:hAnsi="Times New Roman" w:cs="Times New Roman"/>
          <w:i w:val="0"/>
          <w:color w:val="000000" w:themeColor="text1"/>
          <w:sz w:val="26"/>
          <w:szCs w:val="26"/>
        </w:rPr>
        <w:t xml:space="preserve"> hình chôn</w:t>
      </w:r>
      <w:r w:rsidRPr="00500936">
        <w:rPr>
          <w:rStyle w:val="Emphasis"/>
          <w:rFonts w:ascii="Times New Roman" w:hAnsi="Times New Roman" w:cs="Times New Roman"/>
          <w:i w:val="0"/>
          <w:color w:val="000000" w:themeColor="text1"/>
          <w:sz w:val="26"/>
          <w:szCs w:val="26"/>
        </w:rPr>
        <w:t xml:space="preserve"> ốc của hệ thống kho lạnh từ phân khúc dược phẩm có thể là do tầm quan trọng trong việc duy trì hiệu quả và tính an toàn của dược phẩm. </w:t>
      </w:r>
      <w:proofErr w:type="gramStart"/>
      <w:r w:rsidRPr="00500936">
        <w:rPr>
          <w:rStyle w:val="Emphasis"/>
          <w:rFonts w:ascii="Times New Roman" w:hAnsi="Times New Roman" w:cs="Times New Roman"/>
          <w:i w:val="0"/>
          <w:color w:val="000000" w:themeColor="text1"/>
          <w:sz w:val="26"/>
          <w:szCs w:val="26"/>
        </w:rPr>
        <w:t xml:space="preserve">Lưu trữ các sản phẩm </w:t>
      </w:r>
      <w:r w:rsidR="00200F2F">
        <w:rPr>
          <w:rStyle w:val="Emphasis"/>
          <w:rFonts w:ascii="Times New Roman" w:hAnsi="Times New Roman" w:cs="Times New Roman"/>
          <w:i w:val="0"/>
          <w:color w:val="000000" w:themeColor="text1"/>
          <w:sz w:val="26"/>
          <w:szCs w:val="26"/>
        </w:rPr>
        <w:t>dược phẩm, mỹ phẩm</w:t>
      </w:r>
      <w:r w:rsidRPr="00500936">
        <w:rPr>
          <w:rStyle w:val="Emphasis"/>
          <w:rFonts w:ascii="Times New Roman" w:hAnsi="Times New Roman" w:cs="Times New Roman"/>
          <w:i w:val="0"/>
          <w:color w:val="000000" w:themeColor="text1"/>
          <w:sz w:val="26"/>
          <w:szCs w:val="26"/>
        </w:rPr>
        <w:t xml:space="preserve"> ở nhiệt độ phòng được kiểm soát có thể là một quá trình phức tạp và tốn kém.</w:t>
      </w:r>
      <w:proofErr w:type="gramEnd"/>
      <w:r w:rsidRPr="00500936">
        <w:rPr>
          <w:rStyle w:val="Emphasis"/>
          <w:rFonts w:ascii="Times New Roman" w:hAnsi="Times New Roman" w:cs="Times New Roman"/>
          <w:i w:val="0"/>
          <w:color w:val="000000" w:themeColor="text1"/>
          <w:sz w:val="26"/>
          <w:szCs w:val="26"/>
        </w:rPr>
        <w:t xml:space="preserve"> </w:t>
      </w:r>
      <w:proofErr w:type="gramStart"/>
      <w:r w:rsidRPr="00500936">
        <w:rPr>
          <w:rStyle w:val="Emphasis"/>
          <w:rFonts w:ascii="Times New Roman" w:hAnsi="Times New Roman" w:cs="Times New Roman"/>
          <w:i w:val="0"/>
          <w:color w:val="000000" w:themeColor="text1"/>
          <w:sz w:val="26"/>
          <w:szCs w:val="26"/>
        </w:rPr>
        <w:t>Những sản phẩm này yêu cầu điều kiện vận chuyển thích hợp để đảm bảo chất lượng củ</w:t>
      </w:r>
      <w:r w:rsidR="00200F2F">
        <w:rPr>
          <w:rStyle w:val="Emphasis"/>
          <w:rFonts w:ascii="Times New Roman" w:hAnsi="Times New Roman" w:cs="Times New Roman"/>
          <w:i w:val="0"/>
          <w:color w:val="000000" w:themeColor="text1"/>
          <w:sz w:val="26"/>
          <w:szCs w:val="26"/>
        </w:rPr>
        <w:t>a chúng.</w:t>
      </w:r>
      <w:proofErr w:type="gramEnd"/>
      <w:r w:rsidR="00200F2F">
        <w:rPr>
          <w:rStyle w:val="Emphasis"/>
          <w:rFonts w:ascii="Times New Roman" w:hAnsi="Times New Roman" w:cs="Times New Roman"/>
          <w:i w:val="0"/>
          <w:color w:val="000000" w:themeColor="text1"/>
          <w:sz w:val="26"/>
          <w:szCs w:val="26"/>
        </w:rPr>
        <w:t xml:space="preserve"> Nhưng đây thực sự là một phân khúc nhiều tiềm năng tại Mỹ</w:t>
      </w:r>
    </w:p>
    <w:p w:rsidR="00F655EB" w:rsidRPr="00FF7C6E" w:rsidRDefault="00F655EB" w:rsidP="00FD1E45">
      <w:pPr>
        <w:pStyle w:val="ListParagraph"/>
        <w:numPr>
          <w:ilvl w:val="0"/>
          <w:numId w:val="1"/>
        </w:numPr>
        <w:spacing w:line="312" w:lineRule="auto"/>
        <w:outlineLvl w:val="0"/>
        <w:rPr>
          <w:rStyle w:val="Emphasis"/>
          <w:rFonts w:ascii="Times New Roman" w:hAnsi="Times New Roman" w:cs="Times New Roman"/>
          <w:b/>
          <w:i w:val="0"/>
          <w:iCs w:val="0"/>
          <w:color w:val="000000" w:themeColor="text1"/>
          <w:sz w:val="26"/>
          <w:szCs w:val="26"/>
        </w:rPr>
      </w:pPr>
      <w:bookmarkStart w:id="8" w:name="_Toc524452763"/>
      <w:r w:rsidRPr="00FF7C6E">
        <w:rPr>
          <w:rFonts w:ascii="Times New Roman" w:hAnsi="Times New Roman" w:cs="Times New Roman"/>
          <w:b/>
          <w:color w:val="000000" w:themeColor="text1"/>
          <w:sz w:val="26"/>
          <w:szCs w:val="26"/>
        </w:rPr>
        <w:lastRenderedPageBreak/>
        <w:t xml:space="preserve">Hoạt động </w:t>
      </w:r>
      <w:r w:rsidR="00FD1E45" w:rsidRPr="00FF7C6E">
        <w:rPr>
          <w:rFonts w:ascii="Times New Roman" w:hAnsi="Times New Roman" w:cs="Times New Roman"/>
          <w:b/>
          <w:color w:val="000000" w:themeColor="text1"/>
          <w:sz w:val="26"/>
          <w:szCs w:val="26"/>
        </w:rPr>
        <w:t>giao nhận</w:t>
      </w:r>
      <w:r w:rsidR="00871223" w:rsidRPr="00FF7C6E">
        <w:rPr>
          <w:rFonts w:ascii="Times New Roman" w:hAnsi="Times New Roman" w:cs="Times New Roman"/>
          <w:b/>
          <w:color w:val="000000" w:themeColor="text1"/>
          <w:sz w:val="26"/>
          <w:szCs w:val="26"/>
        </w:rPr>
        <w:t xml:space="preserve"> và thương mại điện tử</w:t>
      </w:r>
      <w:r w:rsidR="00FD1E45" w:rsidRPr="00FF7C6E">
        <w:rPr>
          <w:rFonts w:ascii="Times New Roman" w:hAnsi="Times New Roman" w:cs="Times New Roman"/>
          <w:b/>
          <w:color w:val="000000" w:themeColor="text1"/>
          <w:sz w:val="26"/>
          <w:szCs w:val="26"/>
        </w:rPr>
        <w:t>:</w:t>
      </w:r>
      <w:bookmarkEnd w:id="8"/>
    </w:p>
    <w:p w:rsidR="00123FCA" w:rsidRPr="00123FCA" w:rsidRDefault="00123FCA" w:rsidP="00123FCA">
      <w:pPr>
        <w:pStyle w:val="ListParagraph"/>
        <w:numPr>
          <w:ilvl w:val="1"/>
          <w:numId w:val="1"/>
        </w:numPr>
        <w:spacing w:line="312" w:lineRule="auto"/>
        <w:jc w:val="both"/>
        <w:outlineLvl w:val="2"/>
        <w:rPr>
          <w:rStyle w:val="Emphasis"/>
          <w:rFonts w:ascii="Times New Roman" w:hAnsi="Times New Roman" w:cs="Times New Roman"/>
          <w:b/>
          <w:iCs w:val="0"/>
          <w:color w:val="000000" w:themeColor="text1"/>
          <w:sz w:val="26"/>
          <w:szCs w:val="26"/>
        </w:rPr>
      </w:pPr>
      <w:bookmarkStart w:id="9" w:name="_Toc524452764"/>
      <w:r w:rsidRPr="00123FCA">
        <w:rPr>
          <w:rStyle w:val="Emphasis"/>
          <w:rFonts w:ascii="Times New Roman" w:hAnsi="Times New Roman" w:cs="Times New Roman"/>
          <w:b/>
          <w:iCs w:val="0"/>
          <w:color w:val="000000" w:themeColor="text1"/>
          <w:sz w:val="26"/>
          <w:szCs w:val="26"/>
        </w:rPr>
        <w:t>Tự động hóa trong xử lý và thực hiện đơn hàng tại Mỹ:</w:t>
      </w:r>
      <w:bookmarkEnd w:id="9"/>
    </w:p>
    <w:p w:rsidR="00D478D7" w:rsidRDefault="00D478D7" w:rsidP="00085D24">
      <w:pPr>
        <w:spacing w:line="312" w:lineRule="auto"/>
        <w:ind w:firstLine="720"/>
        <w:jc w:val="both"/>
        <w:rPr>
          <w:rStyle w:val="Emphasis"/>
          <w:rFonts w:ascii="Times New Roman" w:hAnsi="Times New Roman" w:cs="Times New Roman"/>
          <w:i w:val="0"/>
          <w:iCs w:val="0"/>
          <w:color w:val="000000" w:themeColor="text1"/>
          <w:sz w:val="26"/>
          <w:szCs w:val="26"/>
        </w:rPr>
      </w:pPr>
      <w:r w:rsidRPr="00D478D7">
        <w:rPr>
          <w:rStyle w:val="Emphasis"/>
          <w:rFonts w:ascii="Times New Roman" w:hAnsi="Times New Roman" w:cs="Times New Roman"/>
          <w:i w:val="0"/>
          <w:iCs w:val="0"/>
          <w:color w:val="000000" w:themeColor="text1"/>
          <w:sz w:val="26"/>
          <w:szCs w:val="26"/>
        </w:rPr>
        <w:t xml:space="preserve">Thực hiện đơn hàng hiệu quả là yếu tố quan trọng trong việc duy trì mối quan hệ </w:t>
      </w:r>
      <w:r w:rsidR="00200F2F">
        <w:rPr>
          <w:rStyle w:val="Emphasis"/>
          <w:rFonts w:ascii="Times New Roman" w:hAnsi="Times New Roman" w:cs="Times New Roman"/>
          <w:i w:val="0"/>
          <w:iCs w:val="0"/>
          <w:color w:val="000000" w:themeColor="text1"/>
          <w:sz w:val="26"/>
          <w:szCs w:val="26"/>
        </w:rPr>
        <w:t>bền chặt</w:t>
      </w:r>
      <w:r w:rsidRPr="00D478D7">
        <w:rPr>
          <w:rStyle w:val="Emphasis"/>
          <w:rFonts w:ascii="Times New Roman" w:hAnsi="Times New Roman" w:cs="Times New Roman"/>
          <w:i w:val="0"/>
          <w:iCs w:val="0"/>
          <w:color w:val="000000" w:themeColor="text1"/>
          <w:sz w:val="26"/>
          <w:szCs w:val="26"/>
        </w:rPr>
        <w:t xml:space="preserve"> với khách hàng, cho dù họ có là đối tác chiến lược hay không. </w:t>
      </w:r>
      <w:proofErr w:type="gramStart"/>
      <w:r w:rsidRPr="00D478D7">
        <w:rPr>
          <w:rStyle w:val="Emphasis"/>
          <w:rFonts w:ascii="Times New Roman" w:hAnsi="Times New Roman" w:cs="Times New Roman"/>
          <w:i w:val="0"/>
          <w:iCs w:val="0"/>
          <w:color w:val="000000" w:themeColor="text1"/>
          <w:sz w:val="26"/>
          <w:szCs w:val="26"/>
        </w:rPr>
        <w:t xml:space="preserve">Tuy nhiên, </w:t>
      </w:r>
      <w:r w:rsidR="00200F2F">
        <w:rPr>
          <w:rStyle w:val="Emphasis"/>
          <w:rFonts w:ascii="Times New Roman" w:hAnsi="Times New Roman" w:cs="Times New Roman"/>
          <w:i w:val="0"/>
          <w:iCs w:val="0"/>
          <w:color w:val="000000" w:themeColor="text1"/>
          <w:sz w:val="26"/>
          <w:szCs w:val="26"/>
        </w:rPr>
        <w:t xml:space="preserve">ngay cả tại Mỹ, </w:t>
      </w:r>
      <w:r w:rsidRPr="00D478D7">
        <w:rPr>
          <w:rStyle w:val="Emphasis"/>
          <w:rFonts w:ascii="Times New Roman" w:hAnsi="Times New Roman" w:cs="Times New Roman"/>
          <w:i w:val="0"/>
          <w:iCs w:val="0"/>
          <w:color w:val="000000" w:themeColor="text1"/>
          <w:sz w:val="26"/>
          <w:szCs w:val="26"/>
        </w:rPr>
        <w:t xml:space="preserve">nhiều tổ chức </w:t>
      </w:r>
      <w:r w:rsidR="00123FCA">
        <w:rPr>
          <w:rStyle w:val="Emphasis"/>
          <w:rFonts w:ascii="Times New Roman" w:hAnsi="Times New Roman" w:cs="Times New Roman"/>
          <w:i w:val="0"/>
          <w:iCs w:val="0"/>
          <w:color w:val="000000" w:themeColor="text1"/>
          <w:sz w:val="26"/>
          <w:szCs w:val="26"/>
        </w:rPr>
        <w:t xml:space="preserve">vẫn làm chưa tốt </w:t>
      </w:r>
      <w:r w:rsidRPr="00D478D7">
        <w:rPr>
          <w:rStyle w:val="Emphasis"/>
          <w:rFonts w:ascii="Times New Roman" w:hAnsi="Times New Roman" w:cs="Times New Roman"/>
          <w:i w:val="0"/>
          <w:iCs w:val="0"/>
          <w:color w:val="000000" w:themeColor="text1"/>
          <w:sz w:val="26"/>
          <w:szCs w:val="26"/>
        </w:rPr>
        <w:t>việc này, vì họ dựa nhiều vào các quy trình thủ công với mục nhập dữ liệu quan trọng.</w:t>
      </w:r>
      <w:proofErr w:type="gramEnd"/>
      <w:r w:rsidRPr="00D478D7">
        <w:rPr>
          <w:rStyle w:val="Emphasis"/>
          <w:rFonts w:ascii="Times New Roman" w:hAnsi="Times New Roman" w:cs="Times New Roman"/>
          <w:i w:val="0"/>
          <w:iCs w:val="0"/>
          <w:color w:val="000000" w:themeColor="text1"/>
          <w:sz w:val="26"/>
          <w:szCs w:val="26"/>
        </w:rPr>
        <w:t xml:space="preserve"> Việc xử lý đơn đặt hàng thủ công có thể dẫn đến gián đoạn đáng kể do lỗi nhập lệnh, thiếu tích hợp giữa cơ sở dữ liệu đơn hàng và các hệ thống nội bộ khác và thiếu khả năng hiển thị</w:t>
      </w:r>
      <w:r w:rsidR="00200F2F">
        <w:rPr>
          <w:rStyle w:val="Emphasis"/>
          <w:rFonts w:ascii="Times New Roman" w:hAnsi="Times New Roman" w:cs="Times New Roman"/>
          <w:i w:val="0"/>
          <w:iCs w:val="0"/>
          <w:color w:val="000000" w:themeColor="text1"/>
          <w:sz w:val="26"/>
          <w:szCs w:val="26"/>
        </w:rPr>
        <w:t xml:space="preserve"> trong quá trình thu thập, lưu trữ thông tin đơn hàng, giao hàng dù ở chặng </w:t>
      </w:r>
      <w:r w:rsidRPr="00D478D7">
        <w:rPr>
          <w:rStyle w:val="Emphasis"/>
          <w:rFonts w:ascii="Times New Roman" w:hAnsi="Times New Roman" w:cs="Times New Roman"/>
          <w:i w:val="0"/>
          <w:iCs w:val="0"/>
          <w:color w:val="000000" w:themeColor="text1"/>
          <w:sz w:val="26"/>
          <w:szCs w:val="26"/>
        </w:rPr>
        <w:t xml:space="preserve">đầu </w:t>
      </w:r>
      <w:r w:rsidR="00200F2F">
        <w:rPr>
          <w:rStyle w:val="Emphasis"/>
          <w:rFonts w:ascii="Times New Roman" w:hAnsi="Times New Roman" w:cs="Times New Roman"/>
          <w:i w:val="0"/>
          <w:iCs w:val="0"/>
          <w:color w:val="000000" w:themeColor="text1"/>
          <w:sz w:val="26"/>
          <w:szCs w:val="26"/>
        </w:rPr>
        <w:t xml:space="preserve">hay chặng </w:t>
      </w:r>
      <w:r w:rsidRPr="00D478D7">
        <w:rPr>
          <w:rStyle w:val="Emphasis"/>
          <w:rFonts w:ascii="Times New Roman" w:hAnsi="Times New Roman" w:cs="Times New Roman"/>
          <w:i w:val="0"/>
          <w:iCs w:val="0"/>
          <w:color w:val="000000" w:themeColor="text1"/>
          <w:sz w:val="26"/>
          <w:szCs w:val="26"/>
        </w:rPr>
        <w:t>cuối.</w:t>
      </w:r>
    </w:p>
    <w:p w:rsidR="00123FCA" w:rsidRDefault="00123FCA" w:rsidP="00085D24">
      <w:pPr>
        <w:spacing w:line="312" w:lineRule="auto"/>
        <w:ind w:firstLine="720"/>
        <w:jc w:val="both"/>
        <w:rPr>
          <w:rStyle w:val="Emphasis"/>
          <w:rFonts w:ascii="Times New Roman" w:hAnsi="Times New Roman" w:cs="Times New Roman"/>
          <w:i w:val="0"/>
          <w:iCs w:val="0"/>
          <w:color w:val="000000" w:themeColor="text1"/>
          <w:sz w:val="26"/>
          <w:szCs w:val="26"/>
        </w:rPr>
      </w:pPr>
      <w:r w:rsidRPr="00123FCA">
        <w:rPr>
          <w:rStyle w:val="Emphasis"/>
          <w:rFonts w:ascii="Times New Roman" w:hAnsi="Times New Roman" w:cs="Times New Roman"/>
          <w:i w:val="0"/>
          <w:iCs w:val="0"/>
          <w:color w:val="000000" w:themeColor="text1"/>
          <w:sz w:val="26"/>
          <w:szCs w:val="26"/>
        </w:rPr>
        <w:t>Tự động hóa đơn đặt hàng cung cấp khả năng loại bỏ nhiều lỗi và gián đoạn này</w:t>
      </w:r>
      <w:r w:rsidR="0006582E">
        <w:rPr>
          <w:rStyle w:val="Emphasis"/>
          <w:rFonts w:ascii="Times New Roman" w:hAnsi="Times New Roman" w:cs="Times New Roman"/>
          <w:i w:val="0"/>
          <w:iCs w:val="0"/>
          <w:color w:val="000000" w:themeColor="text1"/>
          <w:sz w:val="26"/>
          <w:szCs w:val="26"/>
        </w:rPr>
        <w:t xml:space="preserve"> và là xu hướng đang ngày càng rộng mở tại Mỹ nhờ những </w:t>
      </w:r>
      <w:r w:rsidRPr="00123FCA">
        <w:rPr>
          <w:rStyle w:val="Emphasis"/>
          <w:rFonts w:ascii="Times New Roman" w:hAnsi="Times New Roman" w:cs="Times New Roman"/>
          <w:i w:val="0"/>
          <w:iCs w:val="0"/>
          <w:color w:val="000000" w:themeColor="text1"/>
          <w:sz w:val="26"/>
          <w:szCs w:val="26"/>
        </w:rPr>
        <w:t>lợi ích định lượng cho tổ chức</w:t>
      </w:r>
      <w:r w:rsidR="0006582E">
        <w:rPr>
          <w:rStyle w:val="Emphasis"/>
          <w:rFonts w:ascii="Times New Roman" w:hAnsi="Times New Roman" w:cs="Times New Roman"/>
          <w:i w:val="0"/>
          <w:iCs w:val="0"/>
          <w:color w:val="000000" w:themeColor="text1"/>
          <w:sz w:val="26"/>
          <w:szCs w:val="26"/>
        </w:rPr>
        <w:t xml:space="preserve"> ứng dụng</w:t>
      </w:r>
      <w:r w:rsidRPr="00123FCA">
        <w:rPr>
          <w:rStyle w:val="Emphasis"/>
          <w:rFonts w:ascii="Times New Roman" w:hAnsi="Times New Roman" w:cs="Times New Roman"/>
          <w:i w:val="0"/>
          <w:iCs w:val="0"/>
          <w:color w:val="000000" w:themeColor="text1"/>
          <w:sz w:val="26"/>
          <w:szCs w:val="26"/>
        </w:rPr>
        <w:t xml:space="preserve">. Khi áp dụng tự động hóa đơn đặt hàng, APQC đề xuất tự động hóa đặc biệt để xử lý đơn đặt hàng, </w:t>
      </w:r>
      <w:proofErr w:type="gramStart"/>
      <w:r w:rsidRPr="00123FCA">
        <w:rPr>
          <w:rStyle w:val="Emphasis"/>
          <w:rFonts w:ascii="Times New Roman" w:hAnsi="Times New Roman" w:cs="Times New Roman"/>
          <w:i w:val="0"/>
          <w:iCs w:val="0"/>
          <w:color w:val="000000" w:themeColor="text1"/>
          <w:sz w:val="26"/>
          <w:szCs w:val="26"/>
        </w:rPr>
        <w:t>không</w:t>
      </w:r>
      <w:proofErr w:type="gramEnd"/>
      <w:r w:rsidRPr="00123FCA">
        <w:rPr>
          <w:rStyle w:val="Emphasis"/>
          <w:rFonts w:ascii="Times New Roman" w:hAnsi="Times New Roman" w:cs="Times New Roman"/>
          <w:i w:val="0"/>
          <w:iCs w:val="0"/>
          <w:color w:val="000000" w:themeColor="text1"/>
          <w:sz w:val="26"/>
          <w:szCs w:val="26"/>
        </w:rPr>
        <w:t xml:space="preserve"> chỉ sử dụng một trao đổi dữ liệu điện tử (EDI) cho các đơn đặt hàng hoặc hệ thống lập kế hoạch nguồn lực doanh nghiệp (ERP) để kiểm soát hàng tồn kho. </w:t>
      </w:r>
    </w:p>
    <w:p w:rsidR="0020730A" w:rsidRPr="0020730A" w:rsidRDefault="00123FCA" w:rsidP="009470EF">
      <w:pPr>
        <w:spacing w:line="312" w:lineRule="auto"/>
        <w:ind w:firstLine="720"/>
        <w:jc w:val="both"/>
        <w:rPr>
          <w:rStyle w:val="Emphasis"/>
          <w:rFonts w:ascii="Times New Roman" w:hAnsi="Times New Roman" w:cs="Times New Roman"/>
          <w:i w:val="0"/>
          <w:iCs w:val="0"/>
          <w:color w:val="000000" w:themeColor="text1"/>
          <w:sz w:val="26"/>
          <w:szCs w:val="26"/>
        </w:rPr>
      </w:pPr>
      <w:r w:rsidRPr="00123FCA">
        <w:rPr>
          <w:rStyle w:val="Emphasis"/>
          <w:rFonts w:ascii="Times New Roman" w:hAnsi="Times New Roman" w:cs="Times New Roman"/>
          <w:i w:val="0"/>
          <w:iCs w:val="0"/>
          <w:color w:val="000000" w:themeColor="text1"/>
          <w:sz w:val="26"/>
          <w:szCs w:val="26"/>
        </w:rPr>
        <w:t xml:space="preserve">Dữ liệu của APQC rõ ràng cho thấy những ưu điểm của tự động hóa bán hàng. </w:t>
      </w:r>
      <w:r w:rsidR="0020730A">
        <w:rPr>
          <w:rStyle w:val="Emphasis"/>
          <w:rFonts w:ascii="Times New Roman" w:hAnsi="Times New Roman" w:cs="Times New Roman"/>
          <w:i w:val="0"/>
          <w:iCs w:val="0"/>
          <w:color w:val="000000" w:themeColor="text1"/>
          <w:sz w:val="26"/>
          <w:szCs w:val="26"/>
        </w:rPr>
        <w:t>C</w:t>
      </w:r>
      <w:r w:rsidR="0020730A" w:rsidRPr="0020730A">
        <w:rPr>
          <w:rStyle w:val="Emphasis"/>
          <w:rFonts w:ascii="Times New Roman" w:hAnsi="Times New Roman" w:cs="Times New Roman"/>
          <w:i w:val="0"/>
          <w:iCs w:val="0"/>
          <w:color w:val="000000" w:themeColor="text1"/>
          <w:sz w:val="26"/>
          <w:szCs w:val="26"/>
        </w:rPr>
        <w:t>ác tổ chức sử dụng tự động hóa xử lý đơn đặ</w:t>
      </w:r>
      <w:r w:rsidR="0020730A">
        <w:rPr>
          <w:rStyle w:val="Emphasis"/>
          <w:rFonts w:ascii="Times New Roman" w:hAnsi="Times New Roman" w:cs="Times New Roman"/>
          <w:i w:val="0"/>
          <w:iCs w:val="0"/>
          <w:color w:val="000000" w:themeColor="text1"/>
          <w:sz w:val="26"/>
          <w:szCs w:val="26"/>
        </w:rPr>
        <w:t>t hàng cho biết</w:t>
      </w:r>
      <w:r w:rsidR="0020730A" w:rsidRPr="0020730A">
        <w:rPr>
          <w:rStyle w:val="Emphasis"/>
          <w:rFonts w:ascii="Times New Roman" w:hAnsi="Times New Roman" w:cs="Times New Roman"/>
          <w:i w:val="0"/>
          <w:iCs w:val="0"/>
          <w:color w:val="000000" w:themeColor="text1"/>
          <w:sz w:val="26"/>
          <w:szCs w:val="26"/>
        </w:rPr>
        <w:t xml:space="preserve"> tốc độ xử lý đơn đặt hàng nhanh hơn trung bình 80% cũng như giảm thời gian giao hàng trong vài ngày.</w:t>
      </w:r>
    </w:p>
    <w:p w:rsidR="0020730A" w:rsidRDefault="0020730A" w:rsidP="0020730A">
      <w:pPr>
        <w:spacing w:line="312" w:lineRule="auto"/>
        <w:ind w:firstLine="720"/>
        <w:jc w:val="both"/>
        <w:rPr>
          <w:rStyle w:val="Emphasis"/>
          <w:rFonts w:ascii="Times New Roman" w:hAnsi="Times New Roman" w:cs="Times New Roman"/>
          <w:i w:val="0"/>
          <w:iCs w:val="0"/>
          <w:color w:val="000000" w:themeColor="text1"/>
          <w:sz w:val="26"/>
          <w:szCs w:val="26"/>
        </w:rPr>
      </w:pPr>
      <w:proofErr w:type="gramStart"/>
      <w:r w:rsidRPr="0020730A">
        <w:rPr>
          <w:rStyle w:val="Emphasis"/>
          <w:rFonts w:ascii="Times New Roman" w:hAnsi="Times New Roman" w:cs="Times New Roman"/>
          <w:i w:val="0"/>
          <w:iCs w:val="0"/>
          <w:color w:val="000000" w:themeColor="text1"/>
          <w:sz w:val="26"/>
          <w:szCs w:val="26"/>
        </w:rPr>
        <w:t xml:space="preserve">Các tổ chức cần lưu ý rằng khi triển khai tự động hóa, họ có </w:t>
      </w:r>
      <w:r w:rsidR="00200F2F">
        <w:rPr>
          <w:rStyle w:val="Emphasis"/>
          <w:rFonts w:ascii="Times New Roman" w:hAnsi="Times New Roman" w:cs="Times New Roman"/>
          <w:i w:val="0"/>
          <w:iCs w:val="0"/>
          <w:color w:val="000000" w:themeColor="text1"/>
          <w:sz w:val="26"/>
          <w:szCs w:val="26"/>
        </w:rPr>
        <w:t>quyền</w:t>
      </w:r>
      <w:r w:rsidRPr="0020730A">
        <w:rPr>
          <w:rStyle w:val="Emphasis"/>
          <w:rFonts w:ascii="Times New Roman" w:hAnsi="Times New Roman" w:cs="Times New Roman"/>
          <w:i w:val="0"/>
          <w:iCs w:val="0"/>
          <w:color w:val="000000" w:themeColor="text1"/>
          <w:sz w:val="26"/>
          <w:szCs w:val="26"/>
        </w:rPr>
        <w:t xml:space="preserve"> chọn giữa việc sử dụng một hệ thống phát triển nội bộ hoặc một hệ thống được phát triển bên ngoài mà họ có thể mua</w:t>
      </w:r>
      <w:r w:rsidR="00200F2F">
        <w:rPr>
          <w:rStyle w:val="Emphasis"/>
          <w:rFonts w:ascii="Times New Roman" w:hAnsi="Times New Roman" w:cs="Times New Roman"/>
          <w:i w:val="0"/>
          <w:iCs w:val="0"/>
          <w:color w:val="000000" w:themeColor="text1"/>
          <w:sz w:val="26"/>
          <w:szCs w:val="26"/>
        </w:rPr>
        <w:t xml:space="preserve"> </w:t>
      </w:r>
      <w:r w:rsidRPr="0020730A">
        <w:rPr>
          <w:rStyle w:val="Emphasis"/>
          <w:rFonts w:ascii="Times New Roman" w:hAnsi="Times New Roman" w:cs="Times New Roman"/>
          <w:i w:val="0"/>
          <w:iCs w:val="0"/>
          <w:color w:val="000000" w:themeColor="text1"/>
          <w:sz w:val="26"/>
          <w:szCs w:val="26"/>
        </w:rPr>
        <w:t>nhưng có sự khác biệt về hiệu suất giữa hai loại hệ thống.</w:t>
      </w:r>
      <w:proofErr w:type="gramEnd"/>
      <w:r w:rsidRPr="0020730A">
        <w:rPr>
          <w:rStyle w:val="Emphasis"/>
          <w:rFonts w:ascii="Times New Roman" w:hAnsi="Times New Roman" w:cs="Times New Roman"/>
          <w:i w:val="0"/>
          <w:iCs w:val="0"/>
          <w:color w:val="000000" w:themeColor="text1"/>
          <w:sz w:val="26"/>
          <w:szCs w:val="26"/>
        </w:rPr>
        <w:t xml:space="preserve"> Các tổ chức sử dụng các hệ thống phát triển bên ngoài có khuynh hướng có </w:t>
      </w:r>
      <w:proofErr w:type="gramStart"/>
      <w:r w:rsidRPr="0020730A">
        <w:rPr>
          <w:rStyle w:val="Emphasis"/>
          <w:rFonts w:ascii="Times New Roman" w:hAnsi="Times New Roman" w:cs="Times New Roman"/>
          <w:i w:val="0"/>
          <w:iCs w:val="0"/>
          <w:color w:val="000000" w:themeColor="text1"/>
          <w:sz w:val="26"/>
          <w:szCs w:val="26"/>
        </w:rPr>
        <w:t>chu</w:t>
      </w:r>
      <w:proofErr w:type="gramEnd"/>
      <w:r w:rsidRPr="0020730A">
        <w:rPr>
          <w:rStyle w:val="Emphasis"/>
          <w:rFonts w:ascii="Times New Roman" w:hAnsi="Times New Roman" w:cs="Times New Roman"/>
          <w:i w:val="0"/>
          <w:iCs w:val="0"/>
          <w:color w:val="000000" w:themeColor="text1"/>
          <w:sz w:val="26"/>
          <w:szCs w:val="26"/>
        </w:rPr>
        <w:t xml:space="preserve"> kỳ đặt hàng của khách hàng ngắn hơn so với các </w:t>
      </w:r>
      <w:r w:rsidR="00200F2F">
        <w:rPr>
          <w:rStyle w:val="Emphasis"/>
          <w:rFonts w:ascii="Times New Roman" w:hAnsi="Times New Roman" w:cs="Times New Roman"/>
          <w:i w:val="0"/>
          <w:iCs w:val="0"/>
          <w:color w:val="000000" w:themeColor="text1"/>
          <w:sz w:val="26"/>
          <w:szCs w:val="26"/>
        </w:rPr>
        <w:t>tổ chức</w:t>
      </w:r>
      <w:r w:rsidRPr="0020730A">
        <w:rPr>
          <w:rStyle w:val="Emphasis"/>
          <w:rFonts w:ascii="Times New Roman" w:hAnsi="Times New Roman" w:cs="Times New Roman"/>
          <w:i w:val="0"/>
          <w:iCs w:val="0"/>
          <w:color w:val="000000" w:themeColor="text1"/>
          <w:sz w:val="26"/>
          <w:szCs w:val="26"/>
        </w:rPr>
        <w:t xml:space="preserve"> </w:t>
      </w:r>
      <w:r w:rsidR="00200F2F">
        <w:rPr>
          <w:rStyle w:val="Emphasis"/>
          <w:rFonts w:ascii="Times New Roman" w:hAnsi="Times New Roman" w:cs="Times New Roman"/>
          <w:i w:val="0"/>
          <w:iCs w:val="0"/>
          <w:color w:val="000000" w:themeColor="text1"/>
          <w:sz w:val="26"/>
          <w:szCs w:val="26"/>
        </w:rPr>
        <w:t>có</w:t>
      </w:r>
      <w:r w:rsidRPr="0020730A">
        <w:rPr>
          <w:rStyle w:val="Emphasis"/>
          <w:rFonts w:ascii="Times New Roman" w:hAnsi="Times New Roman" w:cs="Times New Roman"/>
          <w:i w:val="0"/>
          <w:iCs w:val="0"/>
          <w:color w:val="000000" w:themeColor="text1"/>
          <w:sz w:val="26"/>
          <w:szCs w:val="26"/>
        </w:rPr>
        <w:t xml:space="preserve"> các hệ thống phát triển nội bộ. </w:t>
      </w:r>
      <w:proofErr w:type="gramStart"/>
      <w:r w:rsidRPr="0020730A">
        <w:rPr>
          <w:rStyle w:val="Emphasis"/>
          <w:rFonts w:ascii="Times New Roman" w:hAnsi="Times New Roman" w:cs="Times New Roman"/>
          <w:i w:val="0"/>
          <w:iCs w:val="0"/>
          <w:color w:val="000000" w:themeColor="text1"/>
          <w:sz w:val="26"/>
          <w:szCs w:val="26"/>
        </w:rPr>
        <w:t xml:space="preserve">Tuy nhiên, 75% các tổ chức có hệ thống </w:t>
      </w:r>
      <w:r w:rsidR="00200F2F">
        <w:rPr>
          <w:rStyle w:val="Emphasis"/>
          <w:rFonts w:ascii="Times New Roman" w:hAnsi="Times New Roman" w:cs="Times New Roman"/>
          <w:i w:val="0"/>
          <w:iCs w:val="0"/>
          <w:color w:val="000000" w:themeColor="text1"/>
          <w:sz w:val="26"/>
          <w:szCs w:val="26"/>
        </w:rPr>
        <w:t>xử lý đơn hàng tự động</w:t>
      </w:r>
      <w:r w:rsidRPr="0020730A">
        <w:rPr>
          <w:rStyle w:val="Emphasis"/>
          <w:rFonts w:ascii="Times New Roman" w:hAnsi="Times New Roman" w:cs="Times New Roman"/>
          <w:i w:val="0"/>
          <w:iCs w:val="0"/>
          <w:color w:val="000000" w:themeColor="text1"/>
          <w:sz w:val="26"/>
          <w:szCs w:val="26"/>
        </w:rPr>
        <w:t xml:space="preserve"> nhận thấy việc quản lý đơn đặt hàng của họ cực kỳ hiệu quả, trong khi chỉ có 59% các tổ chức sử dụng hệ thống phát triển nội bộ cũng cảm thấy như vậy.</w:t>
      </w:r>
      <w:proofErr w:type="gramEnd"/>
    </w:p>
    <w:p w:rsidR="00123FCA" w:rsidRPr="00123FCA" w:rsidRDefault="00123FCA" w:rsidP="0020730A">
      <w:pPr>
        <w:spacing w:line="312" w:lineRule="auto"/>
        <w:ind w:firstLine="720"/>
        <w:jc w:val="both"/>
        <w:rPr>
          <w:rStyle w:val="Emphasis"/>
          <w:rFonts w:ascii="Times New Roman" w:hAnsi="Times New Roman" w:cs="Times New Roman"/>
          <w:i w:val="0"/>
          <w:iCs w:val="0"/>
          <w:color w:val="000000" w:themeColor="text1"/>
          <w:sz w:val="26"/>
          <w:szCs w:val="26"/>
        </w:rPr>
      </w:pPr>
      <w:r w:rsidRPr="00123FCA">
        <w:rPr>
          <w:rStyle w:val="Emphasis"/>
          <w:rFonts w:ascii="Times New Roman" w:hAnsi="Times New Roman" w:cs="Times New Roman"/>
          <w:i w:val="0"/>
          <w:iCs w:val="0"/>
          <w:color w:val="000000" w:themeColor="text1"/>
          <w:sz w:val="26"/>
          <w:szCs w:val="26"/>
        </w:rPr>
        <w:t xml:space="preserve">Ví dụ, công ty dược Accord Healthcare tự động xử lý đơn đặt hàng của mình ở mức vừa phải, với chỉ dưới 65% đơn đặt hàng không có sự can thiệp thủ công. </w:t>
      </w:r>
      <w:proofErr w:type="gramStart"/>
      <w:r w:rsidRPr="00123FCA">
        <w:rPr>
          <w:rStyle w:val="Emphasis"/>
          <w:rFonts w:ascii="Times New Roman" w:hAnsi="Times New Roman" w:cs="Times New Roman"/>
          <w:i w:val="0"/>
          <w:iCs w:val="0"/>
          <w:color w:val="000000" w:themeColor="text1"/>
          <w:sz w:val="26"/>
          <w:szCs w:val="26"/>
        </w:rPr>
        <w:t xml:space="preserve">Ngay cả với mức độ tự động hóa này, </w:t>
      </w:r>
      <w:r w:rsidR="0020730A">
        <w:rPr>
          <w:rStyle w:val="Emphasis"/>
          <w:rFonts w:ascii="Times New Roman" w:hAnsi="Times New Roman" w:cs="Times New Roman"/>
          <w:i w:val="0"/>
          <w:iCs w:val="0"/>
          <w:color w:val="000000" w:themeColor="text1"/>
          <w:sz w:val="26"/>
          <w:szCs w:val="26"/>
        </w:rPr>
        <w:t>công ty</w:t>
      </w:r>
      <w:r w:rsidRPr="00123FCA">
        <w:rPr>
          <w:rStyle w:val="Emphasis"/>
          <w:rFonts w:ascii="Times New Roman" w:hAnsi="Times New Roman" w:cs="Times New Roman"/>
          <w:i w:val="0"/>
          <w:iCs w:val="0"/>
          <w:color w:val="000000" w:themeColor="text1"/>
          <w:sz w:val="26"/>
          <w:szCs w:val="26"/>
        </w:rPr>
        <w:t xml:space="preserve"> đã có thể giảm thời gian xử lý </w:t>
      </w:r>
      <w:r w:rsidRPr="00123FCA">
        <w:rPr>
          <w:rStyle w:val="Emphasis"/>
          <w:rFonts w:ascii="Times New Roman" w:hAnsi="Times New Roman" w:cs="Times New Roman"/>
          <w:i w:val="0"/>
          <w:iCs w:val="0"/>
          <w:color w:val="000000" w:themeColor="text1"/>
          <w:sz w:val="26"/>
          <w:szCs w:val="26"/>
        </w:rPr>
        <w:lastRenderedPageBreak/>
        <w:t>đơn hàng của mình.</w:t>
      </w:r>
      <w:proofErr w:type="gramEnd"/>
      <w:r w:rsidRPr="00123FCA">
        <w:rPr>
          <w:rStyle w:val="Emphasis"/>
          <w:rFonts w:ascii="Times New Roman" w:hAnsi="Times New Roman" w:cs="Times New Roman"/>
          <w:i w:val="0"/>
          <w:iCs w:val="0"/>
          <w:color w:val="000000" w:themeColor="text1"/>
          <w:sz w:val="26"/>
          <w:szCs w:val="26"/>
        </w:rPr>
        <w:t xml:space="preserve"> Nhà phân phối thực phẩm SanLucar đã tự động</w:t>
      </w:r>
      <w:r w:rsidR="00200F2F">
        <w:rPr>
          <w:rStyle w:val="Emphasis"/>
          <w:rFonts w:ascii="Times New Roman" w:hAnsi="Times New Roman" w:cs="Times New Roman"/>
          <w:i w:val="0"/>
          <w:iCs w:val="0"/>
          <w:color w:val="000000" w:themeColor="text1"/>
          <w:sz w:val="26"/>
          <w:szCs w:val="26"/>
        </w:rPr>
        <w:t xml:space="preserve"> hóa</w:t>
      </w:r>
      <w:r w:rsidRPr="00123FCA">
        <w:rPr>
          <w:rStyle w:val="Emphasis"/>
          <w:rFonts w:ascii="Times New Roman" w:hAnsi="Times New Roman" w:cs="Times New Roman"/>
          <w:i w:val="0"/>
          <w:iCs w:val="0"/>
          <w:color w:val="000000" w:themeColor="text1"/>
          <w:sz w:val="26"/>
          <w:szCs w:val="26"/>
        </w:rPr>
        <w:t xml:space="preserve"> quy trình thực hiện đơn đặt hàng chủ yếu của mình và có thời gian xử lý đơn đặt hàng nhanh hơn 84</w:t>
      </w:r>
      <w:r w:rsidR="00200F2F">
        <w:rPr>
          <w:rStyle w:val="Emphasis"/>
          <w:rFonts w:ascii="Times New Roman" w:hAnsi="Times New Roman" w:cs="Times New Roman"/>
          <w:i w:val="0"/>
          <w:iCs w:val="0"/>
          <w:color w:val="000000" w:themeColor="text1"/>
          <w:sz w:val="26"/>
          <w:szCs w:val="26"/>
        </w:rPr>
        <w:t>%,</w:t>
      </w:r>
      <w:r w:rsidRPr="00123FCA">
        <w:rPr>
          <w:rStyle w:val="Emphasis"/>
          <w:rFonts w:ascii="Times New Roman" w:hAnsi="Times New Roman" w:cs="Times New Roman"/>
          <w:i w:val="0"/>
          <w:iCs w:val="0"/>
          <w:color w:val="000000" w:themeColor="text1"/>
          <w:sz w:val="26"/>
          <w:szCs w:val="26"/>
        </w:rPr>
        <w:t xml:space="preserve"> tạo ra lợi ích </w:t>
      </w:r>
      <w:proofErr w:type="gramStart"/>
      <w:r w:rsidR="00200F2F">
        <w:rPr>
          <w:rStyle w:val="Emphasis"/>
          <w:rFonts w:ascii="Times New Roman" w:hAnsi="Times New Roman" w:cs="Times New Roman"/>
          <w:i w:val="0"/>
          <w:iCs w:val="0"/>
          <w:color w:val="000000" w:themeColor="text1"/>
          <w:sz w:val="26"/>
          <w:szCs w:val="26"/>
        </w:rPr>
        <w:t>lan</w:t>
      </w:r>
      <w:proofErr w:type="gramEnd"/>
      <w:r w:rsidR="00200F2F">
        <w:rPr>
          <w:rStyle w:val="Emphasis"/>
          <w:rFonts w:ascii="Times New Roman" w:hAnsi="Times New Roman" w:cs="Times New Roman"/>
          <w:i w:val="0"/>
          <w:iCs w:val="0"/>
          <w:color w:val="000000" w:themeColor="text1"/>
          <w:sz w:val="26"/>
          <w:szCs w:val="26"/>
        </w:rPr>
        <w:t xml:space="preserve"> truyền trong suốt</w:t>
      </w:r>
      <w:r w:rsidRPr="00123FCA">
        <w:rPr>
          <w:rStyle w:val="Emphasis"/>
          <w:rFonts w:ascii="Times New Roman" w:hAnsi="Times New Roman" w:cs="Times New Roman"/>
          <w:i w:val="0"/>
          <w:iCs w:val="0"/>
          <w:color w:val="000000" w:themeColor="text1"/>
          <w:sz w:val="26"/>
          <w:szCs w:val="26"/>
        </w:rPr>
        <w:t xml:space="preserve"> chuỗi cung ứng, dẫn đến tỷ lệ phần trăm giao hàng đúng hạ</w:t>
      </w:r>
      <w:r>
        <w:rPr>
          <w:rStyle w:val="Emphasis"/>
          <w:rFonts w:ascii="Times New Roman" w:hAnsi="Times New Roman" w:cs="Times New Roman"/>
          <w:i w:val="0"/>
          <w:iCs w:val="0"/>
          <w:color w:val="000000" w:themeColor="text1"/>
          <w:sz w:val="26"/>
          <w:szCs w:val="26"/>
        </w:rPr>
        <w:t>n cao hơn.</w:t>
      </w:r>
    </w:p>
    <w:p w:rsidR="00123FCA" w:rsidRDefault="00123FCA" w:rsidP="00123FCA">
      <w:pPr>
        <w:spacing w:line="312" w:lineRule="auto"/>
        <w:ind w:firstLine="720"/>
        <w:jc w:val="both"/>
        <w:rPr>
          <w:rStyle w:val="Emphasis"/>
          <w:rFonts w:ascii="Times New Roman" w:hAnsi="Times New Roman" w:cs="Times New Roman"/>
          <w:i w:val="0"/>
          <w:iCs w:val="0"/>
          <w:color w:val="000000" w:themeColor="text1"/>
          <w:sz w:val="26"/>
          <w:szCs w:val="26"/>
        </w:rPr>
      </w:pPr>
      <w:r w:rsidRPr="00123FCA">
        <w:rPr>
          <w:rStyle w:val="Emphasis"/>
          <w:rFonts w:ascii="Times New Roman" w:hAnsi="Times New Roman" w:cs="Times New Roman"/>
          <w:i w:val="0"/>
          <w:iCs w:val="0"/>
          <w:color w:val="000000" w:themeColor="text1"/>
          <w:sz w:val="26"/>
          <w:szCs w:val="26"/>
        </w:rPr>
        <w:t xml:space="preserve">Tự động xử lý đơn đặt hàng có thể </w:t>
      </w:r>
      <w:r w:rsidR="0020730A">
        <w:rPr>
          <w:rStyle w:val="Emphasis"/>
          <w:rFonts w:ascii="Times New Roman" w:hAnsi="Times New Roman" w:cs="Times New Roman"/>
          <w:i w:val="0"/>
          <w:iCs w:val="0"/>
          <w:color w:val="000000" w:themeColor="text1"/>
          <w:sz w:val="26"/>
          <w:szCs w:val="26"/>
        </w:rPr>
        <w:t xml:space="preserve">giảm rủi ro phát sinh trong suốt chuỗi cung ứng từ </w:t>
      </w:r>
      <w:r w:rsidRPr="00123FCA">
        <w:rPr>
          <w:rStyle w:val="Emphasis"/>
          <w:rFonts w:ascii="Times New Roman" w:hAnsi="Times New Roman" w:cs="Times New Roman"/>
          <w:i w:val="0"/>
          <w:iCs w:val="0"/>
          <w:color w:val="000000" w:themeColor="text1"/>
          <w:sz w:val="26"/>
          <w:szCs w:val="26"/>
        </w:rPr>
        <w:t>sản xuất đế</w:t>
      </w:r>
      <w:r w:rsidR="0020730A">
        <w:rPr>
          <w:rStyle w:val="Emphasis"/>
          <w:rFonts w:ascii="Times New Roman" w:hAnsi="Times New Roman" w:cs="Times New Roman"/>
          <w:i w:val="0"/>
          <w:iCs w:val="0"/>
          <w:color w:val="000000" w:themeColor="text1"/>
          <w:sz w:val="26"/>
          <w:szCs w:val="26"/>
        </w:rPr>
        <w:t xml:space="preserve">n logistics, bán hàng, tiêu thụ và thậm chí là cả logistics chiều ngược (khi phải </w:t>
      </w:r>
      <w:proofErr w:type="gramStart"/>
      <w:r w:rsidR="0020730A">
        <w:rPr>
          <w:rStyle w:val="Emphasis"/>
          <w:rFonts w:ascii="Times New Roman" w:hAnsi="Times New Roman" w:cs="Times New Roman"/>
          <w:i w:val="0"/>
          <w:iCs w:val="0"/>
          <w:color w:val="000000" w:themeColor="text1"/>
          <w:sz w:val="26"/>
          <w:szCs w:val="26"/>
        </w:rPr>
        <w:t>thu</w:t>
      </w:r>
      <w:proofErr w:type="gramEnd"/>
      <w:r w:rsidR="0020730A">
        <w:rPr>
          <w:rStyle w:val="Emphasis"/>
          <w:rFonts w:ascii="Times New Roman" w:hAnsi="Times New Roman" w:cs="Times New Roman"/>
          <w:i w:val="0"/>
          <w:iCs w:val="0"/>
          <w:color w:val="000000" w:themeColor="text1"/>
          <w:sz w:val="26"/>
          <w:szCs w:val="26"/>
        </w:rPr>
        <w:t xml:space="preserve"> hồi hàng về)</w:t>
      </w:r>
      <w:r w:rsidRPr="00123FCA">
        <w:rPr>
          <w:rStyle w:val="Emphasis"/>
          <w:rFonts w:ascii="Times New Roman" w:hAnsi="Times New Roman" w:cs="Times New Roman"/>
          <w:i w:val="0"/>
          <w:iCs w:val="0"/>
          <w:color w:val="000000" w:themeColor="text1"/>
          <w:sz w:val="26"/>
          <w:szCs w:val="26"/>
        </w:rPr>
        <w:t>. Việc giảm hoặc loại bỏ việc xử lý thủ công không chỉ làm giảm sai sót trong việc nhập dữ liệu, nó còn cho phép các tổ chức thực hiện các đơn đặt hàng nhanh hơn và do đó thực hiện nhiều giao hàng đúng thời hạn hơn. Việc thực hành cũng làm giảm số tiền trả về do lỗi trong quá trình thực hiện đơn đặt hàng.</w:t>
      </w:r>
    </w:p>
    <w:p w:rsidR="00123FCA" w:rsidRPr="00123FCA" w:rsidRDefault="00123FCA" w:rsidP="00123FCA">
      <w:pPr>
        <w:pStyle w:val="ListParagraph"/>
        <w:numPr>
          <w:ilvl w:val="1"/>
          <w:numId w:val="1"/>
        </w:numPr>
        <w:spacing w:line="312" w:lineRule="auto"/>
        <w:jc w:val="both"/>
        <w:outlineLvl w:val="2"/>
        <w:rPr>
          <w:rStyle w:val="Emphasis"/>
          <w:rFonts w:ascii="Times New Roman" w:hAnsi="Times New Roman" w:cs="Times New Roman"/>
          <w:b/>
          <w:iCs w:val="0"/>
          <w:color w:val="000000" w:themeColor="text1"/>
          <w:sz w:val="26"/>
          <w:szCs w:val="26"/>
        </w:rPr>
      </w:pPr>
      <w:bookmarkStart w:id="10" w:name="_Toc524452765"/>
      <w:r w:rsidRPr="00123FCA">
        <w:rPr>
          <w:rStyle w:val="Emphasis"/>
          <w:rFonts w:ascii="Times New Roman" w:hAnsi="Times New Roman" w:cs="Times New Roman"/>
          <w:b/>
          <w:iCs w:val="0"/>
          <w:color w:val="000000" w:themeColor="text1"/>
          <w:sz w:val="26"/>
          <w:szCs w:val="26"/>
        </w:rPr>
        <w:t>Chương trình dịch vụ giao hàng của Amazon</w:t>
      </w:r>
      <w:bookmarkEnd w:id="10"/>
    </w:p>
    <w:p w:rsidR="00085D24" w:rsidRPr="00123FCA" w:rsidRDefault="00123FCA" w:rsidP="00123FCA">
      <w:pPr>
        <w:spacing w:line="312" w:lineRule="auto"/>
        <w:ind w:firstLine="720"/>
        <w:jc w:val="both"/>
        <w:rPr>
          <w:rStyle w:val="Emphasis"/>
          <w:rFonts w:ascii="Times New Roman" w:hAnsi="Times New Roman" w:cs="Times New Roman"/>
          <w:i w:val="0"/>
          <w:iCs w:val="0"/>
          <w:color w:val="000000" w:themeColor="text1"/>
          <w:sz w:val="26"/>
          <w:szCs w:val="26"/>
        </w:rPr>
      </w:pPr>
      <w:r w:rsidRPr="00123FCA">
        <w:rPr>
          <w:rStyle w:val="Emphasis"/>
          <w:rFonts w:ascii="Times New Roman" w:hAnsi="Times New Roman" w:cs="Times New Roman"/>
          <w:i w:val="0"/>
          <w:iCs w:val="0"/>
          <w:color w:val="000000" w:themeColor="text1"/>
          <w:sz w:val="26"/>
          <w:szCs w:val="26"/>
        </w:rPr>
        <w:t>C</w:t>
      </w:r>
      <w:r w:rsidR="00085D24" w:rsidRPr="00123FCA">
        <w:rPr>
          <w:rStyle w:val="Emphasis"/>
          <w:rFonts w:ascii="Times New Roman" w:hAnsi="Times New Roman" w:cs="Times New Roman"/>
          <w:i w:val="0"/>
          <w:iCs w:val="0"/>
          <w:color w:val="000000" w:themeColor="text1"/>
          <w:sz w:val="26"/>
          <w:szCs w:val="26"/>
        </w:rPr>
        <w:t xml:space="preserve">ông ty điện tử thương mại điện tử Amazon </w:t>
      </w:r>
      <w:r w:rsidRPr="00123FCA">
        <w:rPr>
          <w:rStyle w:val="Emphasis"/>
          <w:rFonts w:ascii="Times New Roman" w:hAnsi="Times New Roman" w:cs="Times New Roman"/>
          <w:i w:val="0"/>
          <w:iCs w:val="0"/>
          <w:color w:val="000000" w:themeColor="text1"/>
          <w:sz w:val="26"/>
          <w:szCs w:val="26"/>
        </w:rPr>
        <w:t>thông báo</w:t>
      </w:r>
      <w:r w:rsidR="00085D24" w:rsidRPr="00123FCA">
        <w:rPr>
          <w:rStyle w:val="Emphasis"/>
          <w:rFonts w:ascii="Times New Roman" w:hAnsi="Times New Roman" w:cs="Times New Roman"/>
          <w:i w:val="0"/>
          <w:iCs w:val="0"/>
          <w:color w:val="000000" w:themeColor="text1"/>
          <w:sz w:val="26"/>
          <w:szCs w:val="26"/>
        </w:rPr>
        <w:t xml:space="preserve"> đã triển khai Chương trình dịch vụ giao hàng, với nỗ lực tăng cường khả năng phân phối gói hàng và dịch vụ hậu cần củ</w:t>
      </w:r>
      <w:r w:rsidRPr="00123FCA">
        <w:rPr>
          <w:rStyle w:val="Emphasis"/>
          <w:rFonts w:ascii="Times New Roman" w:hAnsi="Times New Roman" w:cs="Times New Roman"/>
          <w:i w:val="0"/>
          <w:iCs w:val="0"/>
          <w:color w:val="000000" w:themeColor="text1"/>
          <w:sz w:val="26"/>
          <w:szCs w:val="26"/>
        </w:rPr>
        <w:t>a mình, cho phép</w:t>
      </w:r>
      <w:r w:rsidR="00085D24" w:rsidRPr="00123FCA">
        <w:rPr>
          <w:rStyle w:val="Emphasis"/>
          <w:rFonts w:ascii="Times New Roman" w:hAnsi="Times New Roman" w:cs="Times New Roman"/>
          <w:i w:val="0"/>
          <w:iCs w:val="0"/>
          <w:color w:val="000000" w:themeColor="text1"/>
          <w:sz w:val="26"/>
          <w:szCs w:val="26"/>
        </w:rPr>
        <w:t xml:space="preserve"> </w:t>
      </w:r>
      <w:r w:rsidRPr="00123FCA">
        <w:rPr>
          <w:rStyle w:val="Emphasis"/>
          <w:rFonts w:ascii="Times New Roman" w:hAnsi="Times New Roman" w:cs="Times New Roman"/>
          <w:i w:val="0"/>
          <w:iCs w:val="0"/>
          <w:color w:val="000000" w:themeColor="text1"/>
          <w:sz w:val="26"/>
          <w:szCs w:val="26"/>
        </w:rPr>
        <w:t xml:space="preserve">khách hàng </w:t>
      </w:r>
      <w:r w:rsidR="00085D24" w:rsidRPr="00123FCA">
        <w:rPr>
          <w:rStyle w:val="Emphasis"/>
          <w:rFonts w:ascii="Times New Roman" w:hAnsi="Times New Roman" w:cs="Times New Roman"/>
          <w:i w:val="0"/>
          <w:iCs w:val="0"/>
          <w:color w:val="000000" w:themeColor="text1"/>
          <w:sz w:val="26"/>
          <w:szCs w:val="26"/>
        </w:rPr>
        <w:t xml:space="preserve">thành lập doanh nghiệp của mình để cung cấp gói </w:t>
      </w:r>
      <w:r w:rsidRPr="00123FCA">
        <w:rPr>
          <w:rStyle w:val="Emphasis"/>
          <w:rFonts w:ascii="Times New Roman" w:hAnsi="Times New Roman" w:cs="Times New Roman"/>
          <w:i w:val="0"/>
          <w:iCs w:val="0"/>
          <w:color w:val="000000" w:themeColor="text1"/>
          <w:sz w:val="26"/>
          <w:szCs w:val="26"/>
        </w:rPr>
        <w:t xml:space="preserve">dịch vụ </w:t>
      </w:r>
      <w:r w:rsidR="00085D24" w:rsidRPr="00123FCA">
        <w:rPr>
          <w:rStyle w:val="Emphasis"/>
          <w:rFonts w:ascii="Times New Roman" w:hAnsi="Times New Roman" w:cs="Times New Roman"/>
          <w:i w:val="0"/>
          <w:iCs w:val="0"/>
          <w:color w:val="000000" w:themeColor="text1"/>
          <w:sz w:val="26"/>
          <w:szCs w:val="26"/>
        </w:rPr>
        <w:t xml:space="preserve">Amazon. 20.000 </w:t>
      </w:r>
      <w:proofErr w:type="gramStart"/>
      <w:r w:rsidR="00085D24" w:rsidRPr="00123FCA">
        <w:rPr>
          <w:rStyle w:val="Emphasis"/>
          <w:rFonts w:ascii="Times New Roman" w:hAnsi="Times New Roman" w:cs="Times New Roman"/>
          <w:i w:val="0"/>
          <w:iCs w:val="0"/>
          <w:color w:val="000000" w:themeColor="text1"/>
          <w:sz w:val="26"/>
          <w:szCs w:val="26"/>
        </w:rPr>
        <w:t>xe</w:t>
      </w:r>
      <w:proofErr w:type="gramEnd"/>
      <w:r w:rsidR="00085D24" w:rsidRPr="00123FCA">
        <w:rPr>
          <w:rStyle w:val="Emphasis"/>
          <w:rFonts w:ascii="Times New Roman" w:hAnsi="Times New Roman" w:cs="Times New Roman"/>
          <w:i w:val="0"/>
          <w:iCs w:val="0"/>
          <w:color w:val="000000" w:themeColor="text1"/>
          <w:sz w:val="26"/>
          <w:szCs w:val="26"/>
        </w:rPr>
        <w:t xml:space="preserve"> tải Mercedes-Benz Sprinter được triển khai cho đợt chào bán gói mới.</w:t>
      </w:r>
    </w:p>
    <w:p w:rsidR="00085D24" w:rsidRPr="00085D24" w:rsidRDefault="00123FCA" w:rsidP="00123FCA">
      <w:pPr>
        <w:spacing w:line="312" w:lineRule="auto"/>
        <w:ind w:firstLine="720"/>
        <w:jc w:val="both"/>
        <w:rPr>
          <w:rStyle w:val="Emphasis"/>
          <w:rFonts w:ascii="Times New Roman" w:hAnsi="Times New Roman" w:cs="Times New Roman"/>
          <w:i w:val="0"/>
          <w:iCs w:val="0"/>
          <w:color w:val="000000" w:themeColor="text1"/>
          <w:sz w:val="26"/>
          <w:szCs w:val="26"/>
        </w:rPr>
      </w:pPr>
      <w:r>
        <w:rPr>
          <w:rStyle w:val="Emphasis"/>
          <w:rFonts w:ascii="Times New Roman" w:hAnsi="Times New Roman" w:cs="Times New Roman"/>
          <w:i w:val="0"/>
          <w:iCs w:val="0"/>
          <w:color w:val="000000" w:themeColor="text1"/>
          <w:sz w:val="26"/>
          <w:szCs w:val="26"/>
        </w:rPr>
        <w:t>Số lượng</w:t>
      </w:r>
      <w:r w:rsidR="00085D24" w:rsidRPr="00085D24">
        <w:rPr>
          <w:rStyle w:val="Emphasis"/>
          <w:rFonts w:ascii="Times New Roman" w:hAnsi="Times New Roman" w:cs="Times New Roman"/>
          <w:i w:val="0"/>
          <w:iCs w:val="0"/>
          <w:color w:val="000000" w:themeColor="text1"/>
          <w:sz w:val="26"/>
          <w:szCs w:val="26"/>
        </w:rPr>
        <w:t xml:space="preserve"> đơn đặ</w:t>
      </w:r>
      <w:r>
        <w:rPr>
          <w:rStyle w:val="Emphasis"/>
          <w:rFonts w:ascii="Times New Roman" w:hAnsi="Times New Roman" w:cs="Times New Roman"/>
          <w:i w:val="0"/>
          <w:iCs w:val="0"/>
          <w:color w:val="000000" w:themeColor="text1"/>
          <w:sz w:val="26"/>
          <w:szCs w:val="26"/>
        </w:rPr>
        <w:t xml:space="preserve">t hàng </w:t>
      </w:r>
      <w:r w:rsidR="00085D24" w:rsidRPr="00085D24">
        <w:rPr>
          <w:rStyle w:val="Emphasis"/>
          <w:rFonts w:ascii="Times New Roman" w:hAnsi="Times New Roman" w:cs="Times New Roman"/>
          <w:i w:val="0"/>
          <w:iCs w:val="0"/>
          <w:color w:val="000000" w:themeColor="text1"/>
          <w:sz w:val="26"/>
          <w:szCs w:val="26"/>
        </w:rPr>
        <w:t>cao gấp bốn lần so với dự đoán ban đầu của Amazon vào mùa hè này,</w:t>
      </w:r>
      <w:r w:rsidRPr="00085D24">
        <w:rPr>
          <w:rStyle w:val="Emphasis"/>
          <w:rFonts w:ascii="Times New Roman" w:hAnsi="Times New Roman" w:cs="Times New Roman"/>
          <w:i w:val="0"/>
          <w:iCs w:val="0"/>
          <w:color w:val="000000" w:themeColor="text1"/>
          <w:sz w:val="26"/>
          <w:szCs w:val="26"/>
        </w:rPr>
        <w:t xml:space="preserve"> </w:t>
      </w:r>
      <w:r>
        <w:rPr>
          <w:rStyle w:val="Emphasis"/>
          <w:rFonts w:ascii="Times New Roman" w:hAnsi="Times New Roman" w:cs="Times New Roman"/>
          <w:i w:val="0"/>
          <w:iCs w:val="0"/>
          <w:color w:val="000000" w:themeColor="text1"/>
          <w:sz w:val="26"/>
          <w:szCs w:val="26"/>
        </w:rPr>
        <w:t>nên đội xe</w:t>
      </w:r>
      <w:r w:rsidR="00085D24" w:rsidRPr="00085D24">
        <w:rPr>
          <w:rStyle w:val="Emphasis"/>
          <w:rFonts w:ascii="Times New Roman" w:hAnsi="Times New Roman" w:cs="Times New Roman"/>
          <w:i w:val="0"/>
          <w:iCs w:val="0"/>
          <w:color w:val="000000" w:themeColor="text1"/>
          <w:sz w:val="26"/>
          <w:szCs w:val="26"/>
        </w:rPr>
        <w:t xml:space="preserve"> sẽ được sử dụng cho các dịch vụ chuyển phát dặm cuối cùng, mà Am</w:t>
      </w:r>
      <w:r>
        <w:rPr>
          <w:rStyle w:val="Emphasis"/>
          <w:rFonts w:ascii="Times New Roman" w:hAnsi="Times New Roman" w:cs="Times New Roman"/>
          <w:i w:val="0"/>
          <w:iCs w:val="0"/>
          <w:color w:val="000000" w:themeColor="text1"/>
          <w:sz w:val="26"/>
          <w:szCs w:val="26"/>
        </w:rPr>
        <w:t xml:space="preserve">azon vốn thường thuê </w:t>
      </w:r>
      <w:r w:rsidR="00085D24" w:rsidRPr="00085D24">
        <w:rPr>
          <w:rStyle w:val="Emphasis"/>
          <w:rFonts w:ascii="Times New Roman" w:hAnsi="Times New Roman" w:cs="Times New Roman"/>
          <w:i w:val="0"/>
          <w:iCs w:val="0"/>
          <w:color w:val="000000" w:themeColor="text1"/>
          <w:sz w:val="26"/>
          <w:szCs w:val="26"/>
        </w:rPr>
        <w:t>UPS, FedEx, Bưu điện Hoa Kỳ</w:t>
      </w:r>
      <w:r>
        <w:rPr>
          <w:rStyle w:val="Emphasis"/>
          <w:rFonts w:ascii="Times New Roman" w:hAnsi="Times New Roman" w:cs="Times New Roman"/>
          <w:i w:val="0"/>
          <w:iCs w:val="0"/>
          <w:color w:val="000000" w:themeColor="text1"/>
          <w:sz w:val="26"/>
          <w:szCs w:val="26"/>
        </w:rPr>
        <w:t xml:space="preserve"> </w:t>
      </w:r>
      <w:r w:rsidR="00085D24" w:rsidRPr="00085D24">
        <w:rPr>
          <w:rStyle w:val="Emphasis"/>
          <w:rFonts w:ascii="Times New Roman" w:hAnsi="Times New Roman" w:cs="Times New Roman"/>
          <w:i w:val="0"/>
          <w:iCs w:val="0"/>
          <w:color w:val="000000" w:themeColor="text1"/>
          <w:sz w:val="26"/>
          <w:szCs w:val="26"/>
        </w:rPr>
        <w:t>và các nhà thầu</w:t>
      </w:r>
      <w:r>
        <w:rPr>
          <w:rStyle w:val="Emphasis"/>
          <w:rFonts w:ascii="Times New Roman" w:hAnsi="Times New Roman" w:cs="Times New Roman"/>
          <w:i w:val="0"/>
          <w:iCs w:val="0"/>
          <w:color w:val="000000" w:themeColor="text1"/>
          <w:sz w:val="26"/>
          <w:szCs w:val="26"/>
        </w:rPr>
        <w:t xml:space="preserve"> logistics thực hiện</w:t>
      </w:r>
      <w:r w:rsidR="00085D24">
        <w:rPr>
          <w:rStyle w:val="Emphasis"/>
          <w:rFonts w:ascii="Times New Roman" w:hAnsi="Times New Roman" w:cs="Times New Roman"/>
          <w:i w:val="0"/>
          <w:iCs w:val="0"/>
          <w:color w:val="000000" w:themeColor="text1"/>
          <w:sz w:val="26"/>
          <w:szCs w:val="26"/>
        </w:rPr>
        <w:t>.</w:t>
      </w:r>
      <w:r>
        <w:rPr>
          <w:rStyle w:val="Emphasis"/>
          <w:rFonts w:ascii="Times New Roman" w:hAnsi="Times New Roman" w:cs="Times New Roman"/>
          <w:i w:val="0"/>
          <w:iCs w:val="0"/>
          <w:color w:val="000000" w:themeColor="text1"/>
          <w:sz w:val="26"/>
          <w:szCs w:val="26"/>
        </w:rPr>
        <w:t xml:space="preserve"> </w:t>
      </w:r>
      <w:r w:rsidR="00085D24" w:rsidRPr="00085D24">
        <w:rPr>
          <w:rStyle w:val="Emphasis"/>
          <w:rFonts w:ascii="Times New Roman" w:hAnsi="Times New Roman" w:cs="Times New Roman"/>
          <w:i w:val="0"/>
          <w:iCs w:val="0"/>
          <w:color w:val="000000" w:themeColor="text1"/>
          <w:sz w:val="26"/>
          <w:szCs w:val="26"/>
        </w:rPr>
        <w:t xml:space="preserve">Amazon </w:t>
      </w:r>
      <w:r>
        <w:rPr>
          <w:rStyle w:val="Emphasis"/>
          <w:rFonts w:ascii="Times New Roman" w:hAnsi="Times New Roman" w:cs="Times New Roman"/>
          <w:i w:val="0"/>
          <w:iCs w:val="0"/>
          <w:color w:val="000000" w:themeColor="text1"/>
          <w:sz w:val="26"/>
          <w:szCs w:val="26"/>
        </w:rPr>
        <w:t>lúc đầu chỉ đạt</w:t>
      </w:r>
      <w:r w:rsidR="00085D24" w:rsidRPr="00085D24">
        <w:rPr>
          <w:rStyle w:val="Emphasis"/>
          <w:rFonts w:ascii="Times New Roman" w:hAnsi="Times New Roman" w:cs="Times New Roman"/>
          <w:i w:val="0"/>
          <w:iCs w:val="0"/>
          <w:color w:val="000000" w:themeColor="text1"/>
          <w:sz w:val="26"/>
          <w:szCs w:val="26"/>
        </w:rPr>
        <w:t xml:space="preserve"> 4.500 </w:t>
      </w:r>
      <w:proofErr w:type="gramStart"/>
      <w:r w:rsidR="00085D24" w:rsidRPr="00085D24">
        <w:rPr>
          <w:rStyle w:val="Emphasis"/>
          <w:rFonts w:ascii="Times New Roman" w:hAnsi="Times New Roman" w:cs="Times New Roman"/>
          <w:i w:val="0"/>
          <w:iCs w:val="0"/>
          <w:color w:val="000000" w:themeColor="text1"/>
          <w:sz w:val="26"/>
          <w:szCs w:val="26"/>
        </w:rPr>
        <w:t>xe</w:t>
      </w:r>
      <w:proofErr w:type="gramEnd"/>
      <w:r w:rsidR="00085D24" w:rsidRPr="00085D24">
        <w:rPr>
          <w:rStyle w:val="Emphasis"/>
          <w:rFonts w:ascii="Times New Roman" w:hAnsi="Times New Roman" w:cs="Times New Roman"/>
          <w:i w:val="0"/>
          <w:iCs w:val="0"/>
          <w:color w:val="000000" w:themeColor="text1"/>
          <w:sz w:val="26"/>
          <w:szCs w:val="26"/>
        </w:rPr>
        <w:t xml:space="preserve"> tải</w:t>
      </w:r>
      <w:r>
        <w:rPr>
          <w:rStyle w:val="Emphasis"/>
          <w:rFonts w:ascii="Times New Roman" w:hAnsi="Times New Roman" w:cs="Times New Roman"/>
          <w:i w:val="0"/>
          <w:iCs w:val="0"/>
          <w:color w:val="000000" w:themeColor="text1"/>
          <w:sz w:val="26"/>
          <w:szCs w:val="26"/>
        </w:rPr>
        <w:t xml:space="preserve"> nhưng sau đó tăng lên do </w:t>
      </w:r>
      <w:r w:rsidR="00085D24" w:rsidRPr="00085D24">
        <w:rPr>
          <w:rStyle w:val="Emphasis"/>
          <w:rFonts w:ascii="Times New Roman" w:hAnsi="Times New Roman" w:cs="Times New Roman"/>
          <w:i w:val="0"/>
          <w:iCs w:val="0"/>
          <w:color w:val="000000" w:themeColor="text1"/>
          <w:sz w:val="26"/>
          <w:szCs w:val="26"/>
        </w:rPr>
        <w:t>nhận được 10.000 ứng viên cho chương trình phân phối và dẫn đến số đơn đặt hàn</w:t>
      </w:r>
      <w:r w:rsidR="00085D24">
        <w:rPr>
          <w:rStyle w:val="Emphasis"/>
          <w:rFonts w:ascii="Times New Roman" w:hAnsi="Times New Roman" w:cs="Times New Roman"/>
          <w:i w:val="0"/>
          <w:iCs w:val="0"/>
          <w:color w:val="000000" w:themeColor="text1"/>
          <w:sz w:val="26"/>
          <w:szCs w:val="26"/>
        </w:rPr>
        <w:t>g cao hơn.</w:t>
      </w:r>
    </w:p>
    <w:p w:rsidR="00085D24" w:rsidRDefault="00123FCA" w:rsidP="00085D24">
      <w:pPr>
        <w:spacing w:line="312" w:lineRule="auto"/>
        <w:ind w:firstLine="720"/>
        <w:jc w:val="both"/>
        <w:rPr>
          <w:rStyle w:val="Emphasis"/>
          <w:rFonts w:ascii="Times New Roman" w:hAnsi="Times New Roman" w:cs="Times New Roman"/>
          <w:i w:val="0"/>
          <w:iCs w:val="0"/>
          <w:color w:val="000000" w:themeColor="text1"/>
          <w:sz w:val="26"/>
          <w:szCs w:val="26"/>
        </w:rPr>
      </w:pPr>
      <w:r>
        <w:rPr>
          <w:rStyle w:val="Emphasis"/>
          <w:rFonts w:ascii="Times New Roman" w:hAnsi="Times New Roman" w:cs="Times New Roman"/>
          <w:i w:val="0"/>
          <w:iCs w:val="0"/>
          <w:color w:val="000000" w:themeColor="text1"/>
          <w:sz w:val="26"/>
          <w:szCs w:val="26"/>
        </w:rPr>
        <w:t>M</w:t>
      </w:r>
      <w:r w:rsidR="00085D24" w:rsidRPr="00085D24">
        <w:rPr>
          <w:rStyle w:val="Emphasis"/>
          <w:rFonts w:ascii="Times New Roman" w:hAnsi="Times New Roman" w:cs="Times New Roman"/>
          <w:i w:val="0"/>
          <w:iCs w:val="0"/>
          <w:color w:val="000000" w:themeColor="text1"/>
          <w:sz w:val="26"/>
          <w:szCs w:val="26"/>
        </w:rPr>
        <w:t>ột chủ sở hữu của một thương hiệu phân phối gói Amazon có thể kiếm được tới $ 300</w:t>
      </w:r>
      <w:proofErr w:type="gramStart"/>
      <w:r w:rsidR="00085D24" w:rsidRPr="00085D24">
        <w:rPr>
          <w:rStyle w:val="Emphasis"/>
          <w:rFonts w:ascii="Times New Roman" w:hAnsi="Times New Roman" w:cs="Times New Roman"/>
          <w:i w:val="0"/>
          <w:iCs w:val="0"/>
          <w:color w:val="000000" w:themeColor="text1"/>
          <w:sz w:val="26"/>
          <w:szCs w:val="26"/>
        </w:rPr>
        <w:t>,00</w:t>
      </w:r>
      <w:proofErr w:type="gramEnd"/>
      <w:r w:rsidR="00085D24" w:rsidRPr="00085D24">
        <w:rPr>
          <w:rStyle w:val="Emphasis"/>
          <w:rFonts w:ascii="Times New Roman" w:hAnsi="Times New Roman" w:cs="Times New Roman"/>
          <w:i w:val="0"/>
          <w:iCs w:val="0"/>
          <w:color w:val="000000" w:themeColor="text1"/>
          <w:sz w:val="26"/>
          <w:szCs w:val="26"/>
        </w:rPr>
        <w:t xml:space="preserve"> lợi nhuận hàng năm, với chi phí khởi động bắt đầu từ $ 10,000, thông qua vận hành một đội lên đến 40 xe giao hàng. Hơn thế nữa, g chủ sở hữu sẽ có thể tận dụng khối lượng giao hàng từ Amazon, tiếp cận công nghệ phân phối tinh vi của công ty, đào tạo thực hành và giảm giá cho một bộ tài sản và dịch vụ, bao gồm cả cho thuê phương tiện và bảo hiểm toàn diện. Và họ cũng sẽ có quyền truy cập vào nhiều "chiết khấu thương lượng độc quyền" khác nhau về tài nguyên </w:t>
      </w:r>
      <w:r w:rsidR="00085D24" w:rsidRPr="00085D24">
        <w:rPr>
          <w:rStyle w:val="Emphasis"/>
          <w:rFonts w:ascii="Times New Roman" w:hAnsi="Times New Roman" w:cs="Times New Roman"/>
          <w:i w:val="0"/>
          <w:iCs w:val="0"/>
          <w:color w:val="000000" w:themeColor="text1"/>
          <w:sz w:val="26"/>
          <w:szCs w:val="26"/>
        </w:rPr>
        <w:lastRenderedPageBreak/>
        <w:t>cho một doanh nghiệp phân phối, bao gồm cả đồng phục có thương hiệu, nhiên liệu và phạm vi bảo hiểm toàn diện</w:t>
      </w:r>
      <w:r>
        <w:rPr>
          <w:rStyle w:val="Emphasis"/>
          <w:rFonts w:ascii="Times New Roman" w:hAnsi="Times New Roman" w:cs="Times New Roman"/>
          <w:i w:val="0"/>
          <w:iCs w:val="0"/>
          <w:color w:val="000000" w:themeColor="text1"/>
          <w:sz w:val="26"/>
          <w:szCs w:val="26"/>
        </w:rPr>
        <w:t xml:space="preserve"> bên cạnh</w:t>
      </w:r>
      <w:r w:rsidR="00085D24" w:rsidRPr="00085D24">
        <w:rPr>
          <w:rStyle w:val="Emphasis"/>
          <w:rFonts w:ascii="Times New Roman" w:hAnsi="Times New Roman" w:cs="Times New Roman"/>
          <w:i w:val="0"/>
          <w:iCs w:val="0"/>
          <w:color w:val="000000" w:themeColor="text1"/>
          <w:sz w:val="26"/>
          <w:szCs w:val="26"/>
        </w:rPr>
        <w:t xml:space="preserve"> các tùy chọn khác.</w:t>
      </w:r>
    </w:p>
    <w:p w:rsidR="00085D24" w:rsidRPr="00FF7C6E" w:rsidRDefault="00085D24" w:rsidP="00085D24">
      <w:pPr>
        <w:spacing w:line="312" w:lineRule="auto"/>
        <w:ind w:firstLine="720"/>
        <w:jc w:val="both"/>
        <w:rPr>
          <w:rStyle w:val="Emphasis"/>
          <w:rFonts w:ascii="Times New Roman" w:hAnsi="Times New Roman" w:cs="Times New Roman"/>
          <w:i w:val="0"/>
          <w:iCs w:val="0"/>
          <w:color w:val="000000" w:themeColor="text1"/>
          <w:sz w:val="26"/>
          <w:szCs w:val="26"/>
        </w:rPr>
      </w:pPr>
    </w:p>
    <w:sectPr w:rsidR="00085D24" w:rsidRPr="00FF7C6E" w:rsidSect="009E5C2E">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59C" w:rsidRDefault="001A559C" w:rsidP="00AC37BB">
      <w:pPr>
        <w:spacing w:after="0" w:line="240" w:lineRule="auto"/>
      </w:pPr>
      <w:r>
        <w:separator/>
      </w:r>
    </w:p>
  </w:endnote>
  <w:endnote w:type="continuationSeparator" w:id="0">
    <w:p w:rsidR="001A559C" w:rsidRDefault="001A559C"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936" w:rsidRDefault="005009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EndPr/>
    <w:sdtContent>
      <w:p w:rsidR="00500936" w:rsidRDefault="00500936">
        <w:pPr>
          <w:pStyle w:val="Footer"/>
          <w:jc w:val="right"/>
        </w:pPr>
        <w:r>
          <w:fldChar w:fldCharType="begin"/>
        </w:r>
        <w:r>
          <w:instrText xml:space="preserve"> PAGE   \* MERGEFORMAT </w:instrText>
        </w:r>
        <w:r>
          <w:fldChar w:fldCharType="separate"/>
        </w:r>
        <w:r w:rsidR="003E7B16">
          <w:rPr>
            <w:noProof/>
          </w:rPr>
          <w:t>5</w:t>
        </w:r>
        <w:r>
          <w:rPr>
            <w:noProof/>
          </w:rPr>
          <w:fldChar w:fldCharType="end"/>
        </w:r>
      </w:p>
    </w:sdtContent>
  </w:sdt>
  <w:p w:rsidR="00500936" w:rsidRDefault="005009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936" w:rsidRDefault="005009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59C" w:rsidRDefault="001A559C" w:rsidP="00AC37BB">
      <w:pPr>
        <w:spacing w:after="0" w:line="240" w:lineRule="auto"/>
      </w:pPr>
      <w:r>
        <w:separator/>
      </w:r>
    </w:p>
  </w:footnote>
  <w:footnote w:type="continuationSeparator" w:id="0">
    <w:p w:rsidR="001A559C" w:rsidRDefault="001A559C" w:rsidP="00AC37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936" w:rsidRDefault="005009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936" w:rsidRDefault="005009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936" w:rsidRDefault="005009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73F1"/>
    <w:multiLevelType w:val="multilevel"/>
    <w:tmpl w:val="5B6EE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E83A13"/>
    <w:multiLevelType w:val="multilevel"/>
    <w:tmpl w:val="4CB41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665F3A"/>
    <w:multiLevelType w:val="multilevel"/>
    <w:tmpl w:val="E9E46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0943C0"/>
    <w:multiLevelType w:val="multilevel"/>
    <w:tmpl w:val="E27E7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ED47EE"/>
    <w:multiLevelType w:val="multilevel"/>
    <w:tmpl w:val="5E68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1E1A8E"/>
    <w:multiLevelType w:val="multilevel"/>
    <w:tmpl w:val="D710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0D3DD4"/>
    <w:multiLevelType w:val="hybridMultilevel"/>
    <w:tmpl w:val="37CC0F34"/>
    <w:lvl w:ilvl="0" w:tplc="4560CAE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65A6690"/>
    <w:multiLevelType w:val="multilevel"/>
    <w:tmpl w:val="C8445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054D8F"/>
    <w:multiLevelType w:val="multilevel"/>
    <w:tmpl w:val="4A1C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E26463"/>
    <w:multiLevelType w:val="multilevel"/>
    <w:tmpl w:val="FF946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C9314C"/>
    <w:multiLevelType w:val="multilevel"/>
    <w:tmpl w:val="998C1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1">
    <w:nsid w:val="7BD56934"/>
    <w:multiLevelType w:val="multilevel"/>
    <w:tmpl w:val="8736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5"/>
  </w:num>
  <w:num w:numId="4">
    <w:abstractNumId w:val="11"/>
  </w:num>
  <w:num w:numId="5">
    <w:abstractNumId w:val="9"/>
  </w:num>
  <w:num w:numId="6">
    <w:abstractNumId w:val="2"/>
  </w:num>
  <w:num w:numId="7">
    <w:abstractNumId w:val="8"/>
  </w:num>
  <w:num w:numId="8">
    <w:abstractNumId w:val="4"/>
  </w:num>
  <w:num w:numId="9">
    <w:abstractNumId w:val="0"/>
  </w:num>
  <w:num w:numId="10">
    <w:abstractNumId w:val="7"/>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1482A"/>
    <w:rsid w:val="000345C1"/>
    <w:rsid w:val="00053FC6"/>
    <w:rsid w:val="00055DF9"/>
    <w:rsid w:val="0006582E"/>
    <w:rsid w:val="0007459B"/>
    <w:rsid w:val="00085D24"/>
    <w:rsid w:val="000879C9"/>
    <w:rsid w:val="00091310"/>
    <w:rsid w:val="000953B0"/>
    <w:rsid w:val="000A51FE"/>
    <w:rsid w:val="000B6C54"/>
    <w:rsid w:val="000E3356"/>
    <w:rsid w:val="000F14A5"/>
    <w:rsid w:val="00100554"/>
    <w:rsid w:val="001005B3"/>
    <w:rsid w:val="00105E9D"/>
    <w:rsid w:val="00117CC9"/>
    <w:rsid w:val="00123FCA"/>
    <w:rsid w:val="00125023"/>
    <w:rsid w:val="00131AAB"/>
    <w:rsid w:val="00137B00"/>
    <w:rsid w:val="00137C6E"/>
    <w:rsid w:val="00153FB5"/>
    <w:rsid w:val="001543FB"/>
    <w:rsid w:val="00180032"/>
    <w:rsid w:val="0018653A"/>
    <w:rsid w:val="00187D9E"/>
    <w:rsid w:val="00196FCD"/>
    <w:rsid w:val="001A0A46"/>
    <w:rsid w:val="001A559C"/>
    <w:rsid w:val="001E3F15"/>
    <w:rsid w:val="00200F2F"/>
    <w:rsid w:val="0020730A"/>
    <w:rsid w:val="0020733C"/>
    <w:rsid w:val="00213181"/>
    <w:rsid w:val="00213678"/>
    <w:rsid w:val="00243473"/>
    <w:rsid w:val="00244CD4"/>
    <w:rsid w:val="0024584D"/>
    <w:rsid w:val="0025323C"/>
    <w:rsid w:val="00285499"/>
    <w:rsid w:val="0030790F"/>
    <w:rsid w:val="003109D4"/>
    <w:rsid w:val="00314E63"/>
    <w:rsid w:val="00321CFF"/>
    <w:rsid w:val="00332C68"/>
    <w:rsid w:val="0034204B"/>
    <w:rsid w:val="00361E24"/>
    <w:rsid w:val="003B2998"/>
    <w:rsid w:val="003B6F4D"/>
    <w:rsid w:val="003C3404"/>
    <w:rsid w:val="003C5E40"/>
    <w:rsid w:val="003D2C31"/>
    <w:rsid w:val="003D5A07"/>
    <w:rsid w:val="003E768D"/>
    <w:rsid w:val="003E7B16"/>
    <w:rsid w:val="00414555"/>
    <w:rsid w:val="00442B5B"/>
    <w:rsid w:val="0044390A"/>
    <w:rsid w:val="0044472B"/>
    <w:rsid w:val="004A0DA0"/>
    <w:rsid w:val="004A2D8C"/>
    <w:rsid w:val="004A3BA2"/>
    <w:rsid w:val="004B1CA6"/>
    <w:rsid w:val="004B38ED"/>
    <w:rsid w:val="004D4778"/>
    <w:rsid w:val="004E3FF6"/>
    <w:rsid w:val="004E4321"/>
    <w:rsid w:val="004E5A9D"/>
    <w:rsid w:val="004F3BC7"/>
    <w:rsid w:val="00500936"/>
    <w:rsid w:val="00502102"/>
    <w:rsid w:val="005126F4"/>
    <w:rsid w:val="0052641D"/>
    <w:rsid w:val="0053070B"/>
    <w:rsid w:val="0056224D"/>
    <w:rsid w:val="00562447"/>
    <w:rsid w:val="00573B0A"/>
    <w:rsid w:val="00581F41"/>
    <w:rsid w:val="005C03DA"/>
    <w:rsid w:val="0060271B"/>
    <w:rsid w:val="006053FC"/>
    <w:rsid w:val="00606F25"/>
    <w:rsid w:val="00631E05"/>
    <w:rsid w:val="00640DFF"/>
    <w:rsid w:val="00644237"/>
    <w:rsid w:val="0066750D"/>
    <w:rsid w:val="00675107"/>
    <w:rsid w:val="00691976"/>
    <w:rsid w:val="006C7647"/>
    <w:rsid w:val="006F1978"/>
    <w:rsid w:val="006F6BD9"/>
    <w:rsid w:val="006F7254"/>
    <w:rsid w:val="00743AE6"/>
    <w:rsid w:val="0074712D"/>
    <w:rsid w:val="00754E82"/>
    <w:rsid w:val="007771F0"/>
    <w:rsid w:val="00794A22"/>
    <w:rsid w:val="007972DA"/>
    <w:rsid w:val="007A7EA4"/>
    <w:rsid w:val="007C002B"/>
    <w:rsid w:val="007C387B"/>
    <w:rsid w:val="007C3C43"/>
    <w:rsid w:val="007F1AA9"/>
    <w:rsid w:val="007F5633"/>
    <w:rsid w:val="008037F2"/>
    <w:rsid w:val="00823DB0"/>
    <w:rsid w:val="0085172C"/>
    <w:rsid w:val="00853BCC"/>
    <w:rsid w:val="0085727E"/>
    <w:rsid w:val="00871223"/>
    <w:rsid w:val="008A1225"/>
    <w:rsid w:val="008A54D6"/>
    <w:rsid w:val="008B0297"/>
    <w:rsid w:val="008C4ABF"/>
    <w:rsid w:val="008C5C2B"/>
    <w:rsid w:val="008D42CE"/>
    <w:rsid w:val="008F1355"/>
    <w:rsid w:val="00901701"/>
    <w:rsid w:val="009470EF"/>
    <w:rsid w:val="009573C7"/>
    <w:rsid w:val="00961A34"/>
    <w:rsid w:val="00967107"/>
    <w:rsid w:val="00976A93"/>
    <w:rsid w:val="00987F40"/>
    <w:rsid w:val="00995018"/>
    <w:rsid w:val="009A5EBC"/>
    <w:rsid w:val="009C19A6"/>
    <w:rsid w:val="009D1DB2"/>
    <w:rsid w:val="009E5444"/>
    <w:rsid w:val="009E5C2E"/>
    <w:rsid w:val="009F76A7"/>
    <w:rsid w:val="00A11215"/>
    <w:rsid w:val="00A169D2"/>
    <w:rsid w:val="00A279D1"/>
    <w:rsid w:val="00A3099D"/>
    <w:rsid w:val="00A33BBD"/>
    <w:rsid w:val="00A41C4B"/>
    <w:rsid w:val="00A729B4"/>
    <w:rsid w:val="00A87595"/>
    <w:rsid w:val="00A92729"/>
    <w:rsid w:val="00AA62F5"/>
    <w:rsid w:val="00AB2FE4"/>
    <w:rsid w:val="00AC37BB"/>
    <w:rsid w:val="00AC71CD"/>
    <w:rsid w:val="00AD02D6"/>
    <w:rsid w:val="00AE4158"/>
    <w:rsid w:val="00AF2D6B"/>
    <w:rsid w:val="00B05A68"/>
    <w:rsid w:val="00B560CC"/>
    <w:rsid w:val="00B6210C"/>
    <w:rsid w:val="00B825FF"/>
    <w:rsid w:val="00BC3AFA"/>
    <w:rsid w:val="00BC3E6B"/>
    <w:rsid w:val="00BD3DC6"/>
    <w:rsid w:val="00BF2CC1"/>
    <w:rsid w:val="00C03D42"/>
    <w:rsid w:val="00C156A5"/>
    <w:rsid w:val="00C25D60"/>
    <w:rsid w:val="00C45DE0"/>
    <w:rsid w:val="00C4677D"/>
    <w:rsid w:val="00C730BA"/>
    <w:rsid w:val="00CB271A"/>
    <w:rsid w:val="00CF42C2"/>
    <w:rsid w:val="00D2551B"/>
    <w:rsid w:val="00D44C94"/>
    <w:rsid w:val="00D453DE"/>
    <w:rsid w:val="00D478D7"/>
    <w:rsid w:val="00D50E67"/>
    <w:rsid w:val="00D637AE"/>
    <w:rsid w:val="00D77514"/>
    <w:rsid w:val="00D8236E"/>
    <w:rsid w:val="00E25397"/>
    <w:rsid w:val="00E34EE4"/>
    <w:rsid w:val="00E740B8"/>
    <w:rsid w:val="00E865B5"/>
    <w:rsid w:val="00EB066A"/>
    <w:rsid w:val="00EB5CD7"/>
    <w:rsid w:val="00F00D40"/>
    <w:rsid w:val="00F26032"/>
    <w:rsid w:val="00F33471"/>
    <w:rsid w:val="00F526CE"/>
    <w:rsid w:val="00F57D93"/>
    <w:rsid w:val="00F655EB"/>
    <w:rsid w:val="00F75191"/>
    <w:rsid w:val="00F757B3"/>
    <w:rsid w:val="00F75E7B"/>
    <w:rsid w:val="00F96905"/>
    <w:rsid w:val="00F96F1B"/>
    <w:rsid w:val="00FB73BD"/>
    <w:rsid w:val="00FC0BCD"/>
    <w:rsid w:val="00FD1E45"/>
    <w:rsid w:val="00FE1CA6"/>
    <w:rsid w:val="00FE4166"/>
    <w:rsid w:val="00FE7A0A"/>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61E24"/>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153FB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character" w:customStyle="1" w:styleId="Heading5Char">
    <w:name w:val="Heading 5 Char"/>
    <w:basedOn w:val="DefaultParagraphFont"/>
    <w:link w:val="Heading5"/>
    <w:uiPriority w:val="9"/>
    <w:rsid w:val="00153FB5"/>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361E24"/>
    <w:rPr>
      <w:rFonts w:asciiTheme="majorHAnsi" w:eastAsiaTheme="majorEastAsia" w:hAnsiTheme="majorHAnsi" w:cstheme="majorBidi"/>
      <w:b/>
      <w:bCs/>
      <w:color w:val="4F81BD" w:themeColor="accent1"/>
    </w:rPr>
  </w:style>
  <w:style w:type="character" w:customStyle="1" w:styleId="charoverride-13">
    <w:name w:val="charoverride-13"/>
    <w:basedOn w:val="DefaultParagraphFont"/>
    <w:rsid w:val="00361E24"/>
  </w:style>
  <w:style w:type="paragraph" w:customStyle="1" w:styleId="tabletext">
    <w:name w:val="tabletext"/>
    <w:basedOn w:val="Normal"/>
    <w:rsid w:val="00361E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4">
    <w:name w:val="charoverride-14"/>
    <w:basedOn w:val="DefaultParagraphFont"/>
    <w:rsid w:val="00361E24"/>
  </w:style>
  <w:style w:type="character" w:customStyle="1" w:styleId="charoverride-15">
    <w:name w:val="charoverride-15"/>
    <w:basedOn w:val="DefaultParagraphFont"/>
    <w:rsid w:val="00361E24"/>
  </w:style>
  <w:style w:type="character" w:customStyle="1" w:styleId="charoverride-7">
    <w:name w:val="charoverride-7"/>
    <w:basedOn w:val="DefaultParagraphFont"/>
    <w:rsid w:val="00361E24"/>
  </w:style>
  <w:style w:type="paragraph" w:customStyle="1" w:styleId="body-text">
    <w:name w:val="body-text"/>
    <w:basedOn w:val="Normal"/>
    <w:rsid w:val="00213181"/>
    <w:pPr>
      <w:spacing w:before="100" w:beforeAutospacing="1" w:after="100" w:afterAutospacing="1"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06582E"/>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12100">
      <w:bodyDiv w:val="1"/>
      <w:marLeft w:val="0"/>
      <w:marRight w:val="0"/>
      <w:marTop w:val="0"/>
      <w:marBottom w:val="0"/>
      <w:divBdr>
        <w:top w:val="none" w:sz="0" w:space="0" w:color="auto"/>
        <w:left w:val="none" w:sz="0" w:space="0" w:color="auto"/>
        <w:bottom w:val="none" w:sz="0" w:space="0" w:color="auto"/>
        <w:right w:val="none" w:sz="0" w:space="0" w:color="auto"/>
      </w:divBdr>
    </w:div>
    <w:div w:id="290982466">
      <w:bodyDiv w:val="1"/>
      <w:marLeft w:val="0"/>
      <w:marRight w:val="0"/>
      <w:marTop w:val="0"/>
      <w:marBottom w:val="0"/>
      <w:divBdr>
        <w:top w:val="none" w:sz="0" w:space="0" w:color="auto"/>
        <w:left w:val="none" w:sz="0" w:space="0" w:color="auto"/>
        <w:bottom w:val="none" w:sz="0" w:space="0" w:color="auto"/>
        <w:right w:val="none" w:sz="0" w:space="0" w:color="auto"/>
      </w:divBdr>
    </w:div>
    <w:div w:id="340620546">
      <w:bodyDiv w:val="1"/>
      <w:marLeft w:val="0"/>
      <w:marRight w:val="0"/>
      <w:marTop w:val="0"/>
      <w:marBottom w:val="0"/>
      <w:divBdr>
        <w:top w:val="none" w:sz="0" w:space="0" w:color="auto"/>
        <w:left w:val="none" w:sz="0" w:space="0" w:color="auto"/>
        <w:bottom w:val="none" w:sz="0" w:space="0" w:color="auto"/>
        <w:right w:val="none" w:sz="0" w:space="0" w:color="auto"/>
      </w:divBdr>
    </w:div>
    <w:div w:id="497427888">
      <w:bodyDiv w:val="1"/>
      <w:marLeft w:val="0"/>
      <w:marRight w:val="0"/>
      <w:marTop w:val="0"/>
      <w:marBottom w:val="0"/>
      <w:divBdr>
        <w:top w:val="none" w:sz="0" w:space="0" w:color="auto"/>
        <w:left w:val="none" w:sz="0" w:space="0" w:color="auto"/>
        <w:bottom w:val="none" w:sz="0" w:space="0" w:color="auto"/>
        <w:right w:val="none" w:sz="0" w:space="0" w:color="auto"/>
      </w:divBdr>
    </w:div>
    <w:div w:id="721949108">
      <w:bodyDiv w:val="1"/>
      <w:marLeft w:val="0"/>
      <w:marRight w:val="0"/>
      <w:marTop w:val="0"/>
      <w:marBottom w:val="0"/>
      <w:divBdr>
        <w:top w:val="none" w:sz="0" w:space="0" w:color="auto"/>
        <w:left w:val="none" w:sz="0" w:space="0" w:color="auto"/>
        <w:bottom w:val="none" w:sz="0" w:space="0" w:color="auto"/>
        <w:right w:val="none" w:sz="0" w:space="0" w:color="auto"/>
      </w:divBdr>
      <w:divsChild>
        <w:div w:id="687024499">
          <w:marLeft w:val="0"/>
          <w:marRight w:val="0"/>
          <w:marTop w:val="0"/>
          <w:marBottom w:val="0"/>
          <w:divBdr>
            <w:top w:val="none" w:sz="0" w:space="0" w:color="auto"/>
            <w:left w:val="none" w:sz="0" w:space="0" w:color="auto"/>
            <w:bottom w:val="none" w:sz="0" w:space="0" w:color="auto"/>
            <w:right w:val="none" w:sz="0" w:space="0" w:color="auto"/>
          </w:divBdr>
          <w:divsChild>
            <w:div w:id="1275399737">
              <w:marLeft w:val="0"/>
              <w:marRight w:val="44"/>
              <w:marTop w:val="0"/>
              <w:marBottom w:val="0"/>
              <w:divBdr>
                <w:top w:val="none" w:sz="0" w:space="0" w:color="auto"/>
                <w:left w:val="none" w:sz="0" w:space="0" w:color="auto"/>
                <w:bottom w:val="none" w:sz="0" w:space="0" w:color="auto"/>
                <w:right w:val="none" w:sz="0" w:space="0" w:color="auto"/>
              </w:divBdr>
              <w:divsChild>
                <w:div w:id="261038541">
                  <w:marLeft w:val="0"/>
                  <w:marRight w:val="0"/>
                  <w:marTop w:val="0"/>
                  <w:marBottom w:val="89"/>
                  <w:divBdr>
                    <w:top w:val="single" w:sz="4" w:space="0" w:color="A0A0A0"/>
                    <w:left w:val="single" w:sz="4" w:space="0" w:color="B9B9B9"/>
                    <w:bottom w:val="single" w:sz="4" w:space="0" w:color="B9B9B9"/>
                    <w:right w:val="single" w:sz="4" w:space="0" w:color="B9B9B9"/>
                  </w:divBdr>
                  <w:divsChild>
                    <w:div w:id="1025640927">
                      <w:marLeft w:val="0"/>
                      <w:marRight w:val="0"/>
                      <w:marTop w:val="0"/>
                      <w:marBottom w:val="0"/>
                      <w:divBdr>
                        <w:top w:val="none" w:sz="0" w:space="0" w:color="auto"/>
                        <w:left w:val="none" w:sz="0" w:space="0" w:color="auto"/>
                        <w:bottom w:val="none" w:sz="0" w:space="0" w:color="auto"/>
                        <w:right w:val="none" w:sz="0" w:space="0" w:color="auto"/>
                      </w:divBdr>
                    </w:div>
                    <w:div w:id="126695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03768">
          <w:marLeft w:val="0"/>
          <w:marRight w:val="0"/>
          <w:marTop w:val="0"/>
          <w:marBottom w:val="0"/>
          <w:divBdr>
            <w:top w:val="none" w:sz="0" w:space="0" w:color="auto"/>
            <w:left w:val="none" w:sz="0" w:space="0" w:color="auto"/>
            <w:bottom w:val="none" w:sz="0" w:space="0" w:color="auto"/>
            <w:right w:val="none" w:sz="0" w:space="0" w:color="auto"/>
          </w:divBdr>
          <w:divsChild>
            <w:div w:id="443304550">
              <w:marLeft w:val="44"/>
              <w:marRight w:val="0"/>
              <w:marTop w:val="0"/>
              <w:marBottom w:val="0"/>
              <w:divBdr>
                <w:top w:val="none" w:sz="0" w:space="0" w:color="auto"/>
                <w:left w:val="none" w:sz="0" w:space="0" w:color="auto"/>
                <w:bottom w:val="none" w:sz="0" w:space="0" w:color="auto"/>
                <w:right w:val="none" w:sz="0" w:space="0" w:color="auto"/>
              </w:divBdr>
              <w:divsChild>
                <w:div w:id="168447719">
                  <w:marLeft w:val="0"/>
                  <w:marRight w:val="0"/>
                  <w:marTop w:val="0"/>
                  <w:marBottom w:val="0"/>
                  <w:divBdr>
                    <w:top w:val="none" w:sz="0" w:space="0" w:color="auto"/>
                    <w:left w:val="none" w:sz="0" w:space="0" w:color="auto"/>
                    <w:bottom w:val="none" w:sz="0" w:space="0" w:color="auto"/>
                    <w:right w:val="none" w:sz="0" w:space="0" w:color="auto"/>
                  </w:divBdr>
                  <w:divsChild>
                    <w:div w:id="15275523">
                      <w:marLeft w:val="0"/>
                      <w:marRight w:val="0"/>
                      <w:marTop w:val="0"/>
                      <w:marBottom w:val="89"/>
                      <w:divBdr>
                        <w:top w:val="single" w:sz="4" w:space="0" w:color="F5F5F5"/>
                        <w:left w:val="single" w:sz="4" w:space="0" w:color="F5F5F5"/>
                        <w:bottom w:val="single" w:sz="4" w:space="0" w:color="F5F5F5"/>
                        <w:right w:val="single" w:sz="4" w:space="0" w:color="F5F5F5"/>
                      </w:divBdr>
                      <w:divsChild>
                        <w:div w:id="2016376867">
                          <w:marLeft w:val="0"/>
                          <w:marRight w:val="0"/>
                          <w:marTop w:val="0"/>
                          <w:marBottom w:val="0"/>
                          <w:divBdr>
                            <w:top w:val="none" w:sz="0" w:space="0" w:color="auto"/>
                            <w:left w:val="none" w:sz="0" w:space="0" w:color="auto"/>
                            <w:bottom w:val="none" w:sz="0" w:space="0" w:color="auto"/>
                            <w:right w:val="none" w:sz="0" w:space="0" w:color="auto"/>
                          </w:divBdr>
                          <w:divsChild>
                            <w:div w:id="77216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776415391">
      <w:bodyDiv w:val="1"/>
      <w:marLeft w:val="0"/>
      <w:marRight w:val="0"/>
      <w:marTop w:val="0"/>
      <w:marBottom w:val="0"/>
      <w:divBdr>
        <w:top w:val="none" w:sz="0" w:space="0" w:color="auto"/>
        <w:left w:val="none" w:sz="0" w:space="0" w:color="auto"/>
        <w:bottom w:val="none" w:sz="0" w:space="0" w:color="auto"/>
        <w:right w:val="none" w:sz="0" w:space="0" w:color="auto"/>
      </w:divBdr>
      <w:divsChild>
        <w:div w:id="702704733">
          <w:marLeft w:val="0"/>
          <w:marRight w:val="0"/>
          <w:marTop w:val="0"/>
          <w:marBottom w:val="0"/>
          <w:divBdr>
            <w:top w:val="none" w:sz="0" w:space="0" w:color="auto"/>
            <w:left w:val="none" w:sz="0" w:space="0" w:color="auto"/>
            <w:bottom w:val="none" w:sz="0" w:space="0" w:color="auto"/>
            <w:right w:val="none" w:sz="0" w:space="0" w:color="auto"/>
          </w:divBdr>
        </w:div>
        <w:div w:id="523520116">
          <w:marLeft w:val="0"/>
          <w:marRight w:val="0"/>
          <w:marTop w:val="0"/>
          <w:marBottom w:val="0"/>
          <w:divBdr>
            <w:top w:val="none" w:sz="0" w:space="0" w:color="auto"/>
            <w:left w:val="none" w:sz="0" w:space="0" w:color="auto"/>
            <w:bottom w:val="none" w:sz="0" w:space="0" w:color="auto"/>
            <w:right w:val="none" w:sz="0" w:space="0" w:color="auto"/>
          </w:divBdr>
          <w:divsChild>
            <w:div w:id="530918637">
              <w:marLeft w:val="0"/>
              <w:marRight w:val="0"/>
              <w:marTop w:val="0"/>
              <w:marBottom w:val="111"/>
              <w:divBdr>
                <w:top w:val="none" w:sz="0" w:space="0" w:color="auto"/>
                <w:left w:val="none" w:sz="0" w:space="0" w:color="auto"/>
                <w:bottom w:val="none" w:sz="0" w:space="0" w:color="auto"/>
                <w:right w:val="none" w:sz="0" w:space="0" w:color="auto"/>
              </w:divBdr>
              <w:divsChild>
                <w:div w:id="164908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33621">
      <w:bodyDiv w:val="1"/>
      <w:marLeft w:val="0"/>
      <w:marRight w:val="0"/>
      <w:marTop w:val="0"/>
      <w:marBottom w:val="0"/>
      <w:divBdr>
        <w:top w:val="none" w:sz="0" w:space="0" w:color="auto"/>
        <w:left w:val="none" w:sz="0" w:space="0" w:color="auto"/>
        <w:bottom w:val="none" w:sz="0" w:space="0" w:color="auto"/>
        <w:right w:val="none" w:sz="0" w:space="0" w:color="auto"/>
      </w:divBdr>
      <w:divsChild>
        <w:div w:id="1385525907">
          <w:marLeft w:val="0"/>
          <w:marRight w:val="0"/>
          <w:marTop w:val="0"/>
          <w:marBottom w:val="0"/>
          <w:divBdr>
            <w:top w:val="none" w:sz="0" w:space="0" w:color="auto"/>
            <w:left w:val="none" w:sz="0" w:space="0" w:color="auto"/>
            <w:bottom w:val="none" w:sz="0" w:space="0" w:color="auto"/>
            <w:right w:val="none" w:sz="0" w:space="0" w:color="auto"/>
          </w:divBdr>
        </w:div>
      </w:divsChild>
    </w:div>
    <w:div w:id="827676676">
      <w:bodyDiv w:val="1"/>
      <w:marLeft w:val="0"/>
      <w:marRight w:val="0"/>
      <w:marTop w:val="0"/>
      <w:marBottom w:val="0"/>
      <w:divBdr>
        <w:top w:val="none" w:sz="0" w:space="0" w:color="auto"/>
        <w:left w:val="none" w:sz="0" w:space="0" w:color="auto"/>
        <w:bottom w:val="none" w:sz="0" w:space="0" w:color="auto"/>
        <w:right w:val="none" w:sz="0" w:space="0" w:color="auto"/>
      </w:divBdr>
    </w:div>
    <w:div w:id="890850326">
      <w:bodyDiv w:val="1"/>
      <w:marLeft w:val="0"/>
      <w:marRight w:val="0"/>
      <w:marTop w:val="0"/>
      <w:marBottom w:val="0"/>
      <w:divBdr>
        <w:top w:val="none" w:sz="0" w:space="0" w:color="auto"/>
        <w:left w:val="none" w:sz="0" w:space="0" w:color="auto"/>
        <w:bottom w:val="none" w:sz="0" w:space="0" w:color="auto"/>
        <w:right w:val="none" w:sz="0" w:space="0" w:color="auto"/>
      </w:divBdr>
    </w:div>
    <w:div w:id="984434381">
      <w:bodyDiv w:val="1"/>
      <w:marLeft w:val="0"/>
      <w:marRight w:val="0"/>
      <w:marTop w:val="0"/>
      <w:marBottom w:val="0"/>
      <w:divBdr>
        <w:top w:val="none" w:sz="0" w:space="0" w:color="auto"/>
        <w:left w:val="none" w:sz="0" w:space="0" w:color="auto"/>
        <w:bottom w:val="none" w:sz="0" w:space="0" w:color="auto"/>
        <w:right w:val="none" w:sz="0" w:space="0" w:color="auto"/>
      </w:divBdr>
      <w:divsChild>
        <w:div w:id="2028479976">
          <w:marLeft w:val="0"/>
          <w:marRight w:val="0"/>
          <w:marTop w:val="0"/>
          <w:marBottom w:val="0"/>
          <w:divBdr>
            <w:top w:val="none" w:sz="0" w:space="0" w:color="auto"/>
            <w:left w:val="none" w:sz="0" w:space="0" w:color="auto"/>
            <w:bottom w:val="none" w:sz="0" w:space="0" w:color="auto"/>
            <w:right w:val="none" w:sz="0" w:space="0" w:color="auto"/>
          </w:divBdr>
        </w:div>
      </w:divsChild>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227958423">
      <w:bodyDiv w:val="1"/>
      <w:marLeft w:val="0"/>
      <w:marRight w:val="0"/>
      <w:marTop w:val="0"/>
      <w:marBottom w:val="0"/>
      <w:divBdr>
        <w:top w:val="none" w:sz="0" w:space="0" w:color="auto"/>
        <w:left w:val="none" w:sz="0" w:space="0" w:color="auto"/>
        <w:bottom w:val="none" w:sz="0" w:space="0" w:color="auto"/>
        <w:right w:val="none" w:sz="0" w:space="0" w:color="auto"/>
      </w:divBdr>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256938610">
      <w:bodyDiv w:val="1"/>
      <w:marLeft w:val="0"/>
      <w:marRight w:val="0"/>
      <w:marTop w:val="0"/>
      <w:marBottom w:val="0"/>
      <w:divBdr>
        <w:top w:val="none" w:sz="0" w:space="0" w:color="auto"/>
        <w:left w:val="none" w:sz="0" w:space="0" w:color="auto"/>
        <w:bottom w:val="none" w:sz="0" w:space="0" w:color="auto"/>
        <w:right w:val="none" w:sz="0" w:space="0" w:color="auto"/>
      </w:divBdr>
      <w:divsChild>
        <w:div w:id="1093748456">
          <w:marLeft w:val="225"/>
          <w:marRight w:val="225"/>
          <w:marTop w:val="0"/>
          <w:marBottom w:val="150"/>
          <w:divBdr>
            <w:top w:val="none" w:sz="0" w:space="0" w:color="auto"/>
            <w:left w:val="none" w:sz="0" w:space="0" w:color="auto"/>
            <w:bottom w:val="none" w:sz="0" w:space="0" w:color="auto"/>
            <w:right w:val="none" w:sz="0" w:space="0" w:color="auto"/>
          </w:divBdr>
          <w:divsChild>
            <w:div w:id="3575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74302">
      <w:bodyDiv w:val="1"/>
      <w:marLeft w:val="0"/>
      <w:marRight w:val="0"/>
      <w:marTop w:val="0"/>
      <w:marBottom w:val="0"/>
      <w:divBdr>
        <w:top w:val="none" w:sz="0" w:space="0" w:color="auto"/>
        <w:left w:val="none" w:sz="0" w:space="0" w:color="auto"/>
        <w:bottom w:val="none" w:sz="0" w:space="0" w:color="auto"/>
        <w:right w:val="none" w:sz="0" w:space="0" w:color="auto"/>
      </w:divBdr>
    </w:div>
    <w:div w:id="1356886222">
      <w:bodyDiv w:val="1"/>
      <w:marLeft w:val="0"/>
      <w:marRight w:val="0"/>
      <w:marTop w:val="0"/>
      <w:marBottom w:val="0"/>
      <w:divBdr>
        <w:top w:val="none" w:sz="0" w:space="0" w:color="auto"/>
        <w:left w:val="none" w:sz="0" w:space="0" w:color="auto"/>
        <w:bottom w:val="none" w:sz="0" w:space="0" w:color="auto"/>
        <w:right w:val="none" w:sz="0" w:space="0" w:color="auto"/>
      </w:divBdr>
      <w:divsChild>
        <w:div w:id="1014723871">
          <w:marLeft w:val="0"/>
          <w:marRight w:val="0"/>
          <w:marTop w:val="0"/>
          <w:marBottom w:val="0"/>
          <w:divBdr>
            <w:top w:val="none" w:sz="0" w:space="11" w:color="auto"/>
            <w:left w:val="none" w:sz="0" w:space="0" w:color="auto"/>
            <w:bottom w:val="single" w:sz="6" w:space="8" w:color="000000"/>
            <w:right w:val="none" w:sz="0" w:space="0" w:color="auto"/>
          </w:divBdr>
          <w:divsChild>
            <w:div w:id="704867550">
              <w:marLeft w:val="0"/>
              <w:marRight w:val="0"/>
              <w:marTop w:val="0"/>
              <w:marBottom w:val="0"/>
              <w:divBdr>
                <w:top w:val="none" w:sz="0" w:space="0" w:color="auto"/>
                <w:left w:val="none" w:sz="0" w:space="0" w:color="auto"/>
                <w:bottom w:val="none" w:sz="0" w:space="0" w:color="auto"/>
                <w:right w:val="none" w:sz="0" w:space="0" w:color="auto"/>
              </w:divBdr>
            </w:div>
            <w:div w:id="1628008024">
              <w:marLeft w:val="0"/>
              <w:marRight w:val="0"/>
              <w:marTop w:val="150"/>
              <w:marBottom w:val="0"/>
              <w:divBdr>
                <w:top w:val="none" w:sz="0" w:space="0" w:color="auto"/>
                <w:left w:val="none" w:sz="0" w:space="0" w:color="auto"/>
                <w:bottom w:val="none" w:sz="0" w:space="0" w:color="auto"/>
                <w:right w:val="none" w:sz="0" w:space="0" w:color="auto"/>
              </w:divBdr>
              <w:divsChild>
                <w:div w:id="6500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9096">
          <w:marLeft w:val="0"/>
          <w:marRight w:val="0"/>
          <w:marTop w:val="0"/>
          <w:marBottom w:val="300"/>
          <w:divBdr>
            <w:top w:val="none" w:sz="0" w:space="11" w:color="auto"/>
            <w:left w:val="none" w:sz="0" w:space="0" w:color="auto"/>
            <w:bottom w:val="single" w:sz="6" w:space="8" w:color="000000"/>
            <w:right w:val="none" w:sz="0" w:space="0" w:color="auto"/>
          </w:divBdr>
          <w:divsChild>
            <w:div w:id="1052508514">
              <w:marLeft w:val="0"/>
              <w:marRight w:val="0"/>
              <w:marTop w:val="0"/>
              <w:marBottom w:val="75"/>
              <w:divBdr>
                <w:top w:val="none" w:sz="0" w:space="0" w:color="auto"/>
                <w:left w:val="none" w:sz="0" w:space="0" w:color="auto"/>
                <w:bottom w:val="none" w:sz="0" w:space="0" w:color="auto"/>
                <w:right w:val="none" w:sz="0" w:space="0" w:color="auto"/>
              </w:divBdr>
            </w:div>
            <w:div w:id="841044869">
              <w:marLeft w:val="0"/>
              <w:marRight w:val="0"/>
              <w:marTop w:val="0"/>
              <w:marBottom w:val="0"/>
              <w:divBdr>
                <w:top w:val="none" w:sz="0" w:space="0" w:color="auto"/>
                <w:left w:val="none" w:sz="0" w:space="0" w:color="auto"/>
                <w:bottom w:val="none" w:sz="0" w:space="0" w:color="auto"/>
                <w:right w:val="none" w:sz="0" w:space="0" w:color="auto"/>
              </w:divBdr>
            </w:div>
            <w:div w:id="1698652013">
              <w:marLeft w:val="0"/>
              <w:marRight w:val="0"/>
              <w:marTop w:val="0"/>
              <w:marBottom w:val="0"/>
              <w:divBdr>
                <w:top w:val="none" w:sz="0" w:space="0" w:color="auto"/>
                <w:left w:val="none" w:sz="0" w:space="0" w:color="auto"/>
                <w:bottom w:val="none" w:sz="0" w:space="0" w:color="auto"/>
                <w:right w:val="none" w:sz="0" w:space="0" w:color="auto"/>
              </w:divBdr>
            </w:div>
            <w:div w:id="1587494417">
              <w:marLeft w:val="0"/>
              <w:marRight w:val="0"/>
              <w:marTop w:val="0"/>
              <w:marBottom w:val="0"/>
              <w:divBdr>
                <w:top w:val="none" w:sz="0" w:space="0" w:color="auto"/>
                <w:left w:val="none" w:sz="0" w:space="0" w:color="auto"/>
                <w:bottom w:val="none" w:sz="0" w:space="0" w:color="auto"/>
                <w:right w:val="none" w:sz="0" w:space="0" w:color="auto"/>
              </w:divBdr>
            </w:div>
            <w:div w:id="1351643172">
              <w:marLeft w:val="0"/>
              <w:marRight w:val="0"/>
              <w:marTop w:val="0"/>
              <w:marBottom w:val="0"/>
              <w:divBdr>
                <w:top w:val="none" w:sz="0" w:space="0" w:color="auto"/>
                <w:left w:val="none" w:sz="0" w:space="0" w:color="auto"/>
                <w:bottom w:val="none" w:sz="0" w:space="0" w:color="auto"/>
                <w:right w:val="none" w:sz="0" w:space="0" w:color="auto"/>
              </w:divBdr>
            </w:div>
          </w:divsChild>
        </w:div>
        <w:div w:id="35009985">
          <w:marLeft w:val="0"/>
          <w:marRight w:val="0"/>
          <w:marTop w:val="0"/>
          <w:marBottom w:val="0"/>
          <w:divBdr>
            <w:top w:val="none" w:sz="0" w:space="0" w:color="auto"/>
            <w:left w:val="none" w:sz="0" w:space="0" w:color="auto"/>
            <w:bottom w:val="none" w:sz="0" w:space="0" w:color="auto"/>
            <w:right w:val="none" w:sz="0" w:space="0" w:color="auto"/>
          </w:divBdr>
          <w:divsChild>
            <w:div w:id="1283729024">
              <w:marLeft w:val="0"/>
              <w:marRight w:val="0"/>
              <w:marTop w:val="0"/>
              <w:marBottom w:val="0"/>
              <w:divBdr>
                <w:top w:val="none" w:sz="0" w:space="0" w:color="auto"/>
                <w:left w:val="none" w:sz="0" w:space="0" w:color="auto"/>
                <w:bottom w:val="none" w:sz="0" w:space="0" w:color="auto"/>
                <w:right w:val="none" w:sz="0" w:space="0" w:color="auto"/>
              </w:divBdr>
              <w:divsChild>
                <w:div w:id="1075934832">
                  <w:marLeft w:val="0"/>
                  <w:marRight w:val="0"/>
                  <w:marTop w:val="0"/>
                  <w:marBottom w:val="0"/>
                  <w:divBdr>
                    <w:top w:val="none" w:sz="0" w:space="0" w:color="auto"/>
                    <w:left w:val="none" w:sz="0" w:space="0" w:color="auto"/>
                    <w:bottom w:val="none" w:sz="0" w:space="0" w:color="auto"/>
                    <w:right w:val="none" w:sz="0" w:space="0" w:color="auto"/>
                  </w:divBdr>
                  <w:divsChild>
                    <w:div w:id="253169270">
                      <w:marLeft w:val="0"/>
                      <w:marRight w:val="0"/>
                      <w:marTop w:val="0"/>
                      <w:marBottom w:val="0"/>
                      <w:divBdr>
                        <w:top w:val="none" w:sz="0" w:space="8" w:color="auto"/>
                        <w:left w:val="single" w:sz="36" w:space="8" w:color="D3D3D3"/>
                        <w:bottom w:val="none" w:sz="0" w:space="8" w:color="auto"/>
                        <w:right w:val="none" w:sz="0" w:space="0" w:color="auto"/>
                      </w:divBdr>
                      <w:divsChild>
                        <w:div w:id="1783720463">
                          <w:marLeft w:val="0"/>
                          <w:marRight w:val="0"/>
                          <w:marTop w:val="0"/>
                          <w:marBottom w:val="0"/>
                          <w:divBdr>
                            <w:top w:val="none" w:sz="0" w:space="0" w:color="auto"/>
                            <w:left w:val="none" w:sz="0" w:space="0" w:color="auto"/>
                            <w:bottom w:val="none" w:sz="0" w:space="0" w:color="auto"/>
                            <w:right w:val="none" w:sz="0" w:space="0" w:color="auto"/>
                          </w:divBdr>
                        </w:div>
                        <w:div w:id="1531339232">
                          <w:marLeft w:val="0"/>
                          <w:marRight w:val="0"/>
                          <w:marTop w:val="0"/>
                          <w:marBottom w:val="0"/>
                          <w:divBdr>
                            <w:top w:val="none" w:sz="0" w:space="0" w:color="auto"/>
                            <w:left w:val="none" w:sz="0" w:space="0" w:color="auto"/>
                            <w:bottom w:val="none" w:sz="0" w:space="0" w:color="auto"/>
                            <w:right w:val="none" w:sz="0" w:space="0" w:color="auto"/>
                          </w:divBdr>
                        </w:div>
                        <w:div w:id="334578726">
                          <w:marLeft w:val="0"/>
                          <w:marRight w:val="0"/>
                          <w:marTop w:val="0"/>
                          <w:marBottom w:val="0"/>
                          <w:divBdr>
                            <w:top w:val="none" w:sz="0" w:space="0" w:color="auto"/>
                            <w:left w:val="none" w:sz="0" w:space="0" w:color="auto"/>
                            <w:bottom w:val="none" w:sz="0" w:space="0" w:color="auto"/>
                            <w:right w:val="none" w:sz="0" w:space="0" w:color="auto"/>
                          </w:divBdr>
                        </w:div>
                      </w:divsChild>
                    </w:div>
                    <w:div w:id="1721784099">
                      <w:marLeft w:val="0"/>
                      <w:marRight w:val="0"/>
                      <w:marTop w:val="0"/>
                      <w:marBottom w:val="0"/>
                      <w:divBdr>
                        <w:top w:val="none" w:sz="0" w:space="8" w:color="auto"/>
                        <w:left w:val="single" w:sz="36" w:space="8" w:color="9CF4DC"/>
                        <w:bottom w:val="none" w:sz="0" w:space="8" w:color="auto"/>
                        <w:right w:val="none" w:sz="0" w:space="0" w:color="auto"/>
                      </w:divBdr>
                      <w:divsChild>
                        <w:div w:id="1014385677">
                          <w:marLeft w:val="0"/>
                          <w:marRight w:val="0"/>
                          <w:marTop w:val="0"/>
                          <w:marBottom w:val="0"/>
                          <w:divBdr>
                            <w:top w:val="none" w:sz="0" w:space="0" w:color="auto"/>
                            <w:left w:val="none" w:sz="0" w:space="0" w:color="auto"/>
                            <w:bottom w:val="none" w:sz="0" w:space="0" w:color="auto"/>
                            <w:right w:val="none" w:sz="0" w:space="0" w:color="auto"/>
                          </w:divBdr>
                        </w:div>
                        <w:div w:id="583883573">
                          <w:marLeft w:val="0"/>
                          <w:marRight w:val="0"/>
                          <w:marTop w:val="0"/>
                          <w:marBottom w:val="0"/>
                          <w:divBdr>
                            <w:top w:val="none" w:sz="0" w:space="0" w:color="auto"/>
                            <w:left w:val="none" w:sz="0" w:space="0" w:color="auto"/>
                            <w:bottom w:val="none" w:sz="0" w:space="0" w:color="auto"/>
                            <w:right w:val="none" w:sz="0" w:space="0" w:color="auto"/>
                          </w:divBdr>
                        </w:div>
                        <w:div w:id="667252037">
                          <w:marLeft w:val="0"/>
                          <w:marRight w:val="0"/>
                          <w:marTop w:val="0"/>
                          <w:marBottom w:val="0"/>
                          <w:divBdr>
                            <w:top w:val="none" w:sz="0" w:space="0" w:color="auto"/>
                            <w:left w:val="none" w:sz="0" w:space="0" w:color="auto"/>
                            <w:bottom w:val="none" w:sz="0" w:space="0" w:color="auto"/>
                            <w:right w:val="none" w:sz="0" w:space="0" w:color="auto"/>
                          </w:divBdr>
                        </w:div>
                        <w:div w:id="1786851804">
                          <w:marLeft w:val="0"/>
                          <w:marRight w:val="0"/>
                          <w:marTop w:val="0"/>
                          <w:marBottom w:val="0"/>
                          <w:divBdr>
                            <w:top w:val="none" w:sz="0" w:space="0" w:color="auto"/>
                            <w:left w:val="none" w:sz="0" w:space="0" w:color="auto"/>
                            <w:bottom w:val="none" w:sz="0" w:space="0" w:color="auto"/>
                            <w:right w:val="none" w:sz="0" w:space="0" w:color="auto"/>
                          </w:divBdr>
                        </w:div>
                        <w:div w:id="1268389322">
                          <w:marLeft w:val="0"/>
                          <w:marRight w:val="0"/>
                          <w:marTop w:val="0"/>
                          <w:marBottom w:val="0"/>
                          <w:divBdr>
                            <w:top w:val="none" w:sz="0" w:space="0" w:color="auto"/>
                            <w:left w:val="none" w:sz="0" w:space="0" w:color="auto"/>
                            <w:bottom w:val="none" w:sz="0" w:space="0" w:color="auto"/>
                            <w:right w:val="none" w:sz="0" w:space="0" w:color="auto"/>
                          </w:divBdr>
                        </w:div>
                      </w:divsChild>
                    </w:div>
                    <w:div w:id="363553790">
                      <w:marLeft w:val="0"/>
                      <w:marRight w:val="0"/>
                      <w:marTop w:val="0"/>
                      <w:marBottom w:val="0"/>
                      <w:divBdr>
                        <w:top w:val="none" w:sz="0" w:space="8" w:color="auto"/>
                        <w:left w:val="single" w:sz="36" w:space="8" w:color="FFE1E1"/>
                        <w:bottom w:val="none" w:sz="0" w:space="8" w:color="auto"/>
                        <w:right w:val="none" w:sz="0" w:space="0" w:color="auto"/>
                      </w:divBdr>
                      <w:divsChild>
                        <w:div w:id="1283028006">
                          <w:marLeft w:val="0"/>
                          <w:marRight w:val="0"/>
                          <w:marTop w:val="0"/>
                          <w:marBottom w:val="0"/>
                          <w:divBdr>
                            <w:top w:val="none" w:sz="0" w:space="0" w:color="auto"/>
                            <w:left w:val="none" w:sz="0" w:space="0" w:color="auto"/>
                            <w:bottom w:val="none" w:sz="0" w:space="0" w:color="auto"/>
                            <w:right w:val="none" w:sz="0" w:space="0" w:color="auto"/>
                          </w:divBdr>
                        </w:div>
                        <w:div w:id="1969432340">
                          <w:marLeft w:val="0"/>
                          <w:marRight w:val="0"/>
                          <w:marTop w:val="0"/>
                          <w:marBottom w:val="0"/>
                          <w:divBdr>
                            <w:top w:val="none" w:sz="0" w:space="0" w:color="auto"/>
                            <w:left w:val="none" w:sz="0" w:space="0" w:color="auto"/>
                            <w:bottom w:val="none" w:sz="0" w:space="0" w:color="auto"/>
                            <w:right w:val="none" w:sz="0" w:space="0" w:color="auto"/>
                          </w:divBdr>
                        </w:div>
                        <w:div w:id="1749111833">
                          <w:marLeft w:val="0"/>
                          <w:marRight w:val="0"/>
                          <w:marTop w:val="0"/>
                          <w:marBottom w:val="0"/>
                          <w:divBdr>
                            <w:top w:val="none" w:sz="0" w:space="0" w:color="auto"/>
                            <w:left w:val="none" w:sz="0" w:space="0" w:color="auto"/>
                            <w:bottom w:val="none" w:sz="0" w:space="0" w:color="auto"/>
                            <w:right w:val="none" w:sz="0" w:space="0" w:color="auto"/>
                          </w:divBdr>
                        </w:div>
                        <w:div w:id="1678464837">
                          <w:marLeft w:val="0"/>
                          <w:marRight w:val="0"/>
                          <w:marTop w:val="0"/>
                          <w:marBottom w:val="0"/>
                          <w:divBdr>
                            <w:top w:val="none" w:sz="0" w:space="0" w:color="auto"/>
                            <w:left w:val="none" w:sz="0" w:space="0" w:color="auto"/>
                            <w:bottom w:val="none" w:sz="0" w:space="0" w:color="auto"/>
                            <w:right w:val="none" w:sz="0" w:space="0" w:color="auto"/>
                          </w:divBdr>
                        </w:div>
                        <w:div w:id="8100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79024">
          <w:marLeft w:val="0"/>
          <w:marRight w:val="0"/>
          <w:marTop w:val="0"/>
          <w:marBottom w:val="0"/>
          <w:divBdr>
            <w:top w:val="none" w:sz="0" w:space="0" w:color="auto"/>
            <w:left w:val="none" w:sz="0" w:space="0" w:color="auto"/>
            <w:bottom w:val="none" w:sz="0" w:space="0" w:color="auto"/>
            <w:right w:val="none" w:sz="0" w:space="0" w:color="auto"/>
          </w:divBdr>
          <w:divsChild>
            <w:div w:id="1307397362">
              <w:marLeft w:val="0"/>
              <w:marRight w:val="0"/>
              <w:marTop w:val="0"/>
              <w:marBottom w:val="0"/>
              <w:divBdr>
                <w:top w:val="none" w:sz="0" w:space="0" w:color="auto"/>
                <w:left w:val="none" w:sz="0" w:space="0" w:color="auto"/>
                <w:bottom w:val="none" w:sz="0" w:space="0" w:color="auto"/>
                <w:right w:val="none" w:sz="0" w:space="0" w:color="auto"/>
              </w:divBdr>
            </w:div>
          </w:divsChild>
        </w:div>
        <w:div w:id="602223807">
          <w:marLeft w:val="0"/>
          <w:marRight w:val="0"/>
          <w:marTop w:val="0"/>
          <w:marBottom w:val="0"/>
          <w:divBdr>
            <w:top w:val="none" w:sz="0" w:space="0" w:color="auto"/>
            <w:left w:val="none" w:sz="0" w:space="0" w:color="auto"/>
            <w:bottom w:val="none" w:sz="0" w:space="0" w:color="auto"/>
            <w:right w:val="none" w:sz="0" w:space="0" w:color="auto"/>
          </w:divBdr>
        </w:div>
        <w:div w:id="460806558">
          <w:marLeft w:val="0"/>
          <w:marRight w:val="0"/>
          <w:marTop w:val="0"/>
          <w:marBottom w:val="150"/>
          <w:divBdr>
            <w:top w:val="none" w:sz="0" w:space="0" w:color="auto"/>
            <w:left w:val="none" w:sz="0" w:space="0" w:color="auto"/>
            <w:bottom w:val="none" w:sz="0" w:space="0" w:color="auto"/>
            <w:right w:val="none" w:sz="0" w:space="0" w:color="auto"/>
          </w:divBdr>
        </w:div>
        <w:div w:id="1365405035">
          <w:marLeft w:val="0"/>
          <w:marRight w:val="0"/>
          <w:marTop w:val="240"/>
          <w:marBottom w:val="0"/>
          <w:divBdr>
            <w:top w:val="none" w:sz="0" w:space="0" w:color="auto"/>
            <w:left w:val="none" w:sz="0" w:space="0" w:color="auto"/>
            <w:bottom w:val="none" w:sz="0" w:space="0" w:color="auto"/>
            <w:right w:val="none" w:sz="0" w:space="0" w:color="auto"/>
          </w:divBdr>
          <w:divsChild>
            <w:div w:id="5973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88664858">
      <w:bodyDiv w:val="1"/>
      <w:marLeft w:val="0"/>
      <w:marRight w:val="0"/>
      <w:marTop w:val="0"/>
      <w:marBottom w:val="0"/>
      <w:divBdr>
        <w:top w:val="none" w:sz="0" w:space="0" w:color="auto"/>
        <w:left w:val="none" w:sz="0" w:space="0" w:color="auto"/>
        <w:bottom w:val="none" w:sz="0" w:space="0" w:color="auto"/>
        <w:right w:val="none" w:sz="0" w:space="0" w:color="auto"/>
      </w:divBdr>
      <w:divsChild>
        <w:div w:id="462116241">
          <w:marLeft w:val="0"/>
          <w:marRight w:val="0"/>
          <w:marTop w:val="0"/>
          <w:marBottom w:val="0"/>
          <w:divBdr>
            <w:top w:val="none" w:sz="0" w:space="0" w:color="auto"/>
            <w:left w:val="none" w:sz="0" w:space="0" w:color="auto"/>
            <w:bottom w:val="none" w:sz="0" w:space="0" w:color="auto"/>
            <w:right w:val="none" w:sz="0" w:space="0" w:color="auto"/>
          </w:divBdr>
          <w:divsChild>
            <w:div w:id="1979720117">
              <w:marLeft w:val="0"/>
              <w:marRight w:val="0"/>
              <w:marTop w:val="0"/>
              <w:marBottom w:val="0"/>
              <w:divBdr>
                <w:top w:val="none" w:sz="0" w:space="0" w:color="auto"/>
                <w:left w:val="none" w:sz="0" w:space="0" w:color="auto"/>
                <w:bottom w:val="none" w:sz="0" w:space="0" w:color="auto"/>
                <w:right w:val="none" w:sz="0" w:space="0" w:color="auto"/>
              </w:divBdr>
              <w:divsChild>
                <w:div w:id="19383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21532">
          <w:marLeft w:val="0"/>
          <w:marRight w:val="0"/>
          <w:marTop w:val="0"/>
          <w:marBottom w:val="0"/>
          <w:divBdr>
            <w:top w:val="none" w:sz="0" w:space="0" w:color="auto"/>
            <w:left w:val="none" w:sz="0" w:space="0" w:color="auto"/>
            <w:bottom w:val="none" w:sz="0" w:space="0" w:color="auto"/>
            <w:right w:val="none" w:sz="0" w:space="0" w:color="auto"/>
          </w:divBdr>
          <w:divsChild>
            <w:div w:id="1342732973">
              <w:marLeft w:val="0"/>
              <w:marRight w:val="0"/>
              <w:marTop w:val="0"/>
              <w:marBottom w:val="0"/>
              <w:divBdr>
                <w:top w:val="none" w:sz="0" w:space="0" w:color="auto"/>
                <w:left w:val="none" w:sz="0" w:space="0" w:color="auto"/>
                <w:bottom w:val="none" w:sz="0" w:space="0" w:color="auto"/>
                <w:right w:val="none" w:sz="0" w:space="0" w:color="auto"/>
              </w:divBdr>
              <w:divsChild>
                <w:div w:id="651983819">
                  <w:marLeft w:val="0"/>
                  <w:marRight w:val="0"/>
                  <w:marTop w:val="0"/>
                  <w:marBottom w:val="0"/>
                  <w:divBdr>
                    <w:top w:val="none" w:sz="0" w:space="0" w:color="auto"/>
                    <w:left w:val="none" w:sz="0" w:space="0" w:color="auto"/>
                    <w:bottom w:val="none" w:sz="0" w:space="0" w:color="auto"/>
                    <w:right w:val="none" w:sz="0" w:space="0" w:color="auto"/>
                  </w:divBdr>
                  <w:divsChild>
                    <w:div w:id="658388101">
                      <w:marLeft w:val="0"/>
                      <w:marRight w:val="0"/>
                      <w:marTop w:val="0"/>
                      <w:marBottom w:val="0"/>
                      <w:divBdr>
                        <w:top w:val="none" w:sz="0" w:space="0" w:color="auto"/>
                        <w:left w:val="none" w:sz="0" w:space="0" w:color="auto"/>
                        <w:bottom w:val="none" w:sz="0" w:space="0" w:color="auto"/>
                        <w:right w:val="none" w:sz="0" w:space="0" w:color="auto"/>
                      </w:divBdr>
                      <w:divsChild>
                        <w:div w:id="1663898476">
                          <w:marLeft w:val="0"/>
                          <w:marRight w:val="0"/>
                          <w:marTop w:val="0"/>
                          <w:marBottom w:val="0"/>
                          <w:divBdr>
                            <w:top w:val="none" w:sz="0" w:space="0" w:color="auto"/>
                            <w:left w:val="none" w:sz="0" w:space="0" w:color="auto"/>
                            <w:bottom w:val="none" w:sz="0" w:space="0" w:color="auto"/>
                            <w:right w:val="none" w:sz="0" w:space="0" w:color="auto"/>
                          </w:divBdr>
                          <w:divsChild>
                            <w:div w:id="542253611">
                              <w:marLeft w:val="0"/>
                              <w:marRight w:val="0"/>
                              <w:marTop w:val="0"/>
                              <w:marBottom w:val="0"/>
                              <w:divBdr>
                                <w:top w:val="none" w:sz="0" w:space="0" w:color="auto"/>
                                <w:left w:val="none" w:sz="0" w:space="0" w:color="auto"/>
                                <w:bottom w:val="none" w:sz="0" w:space="0" w:color="auto"/>
                                <w:right w:val="none" w:sz="0" w:space="0" w:color="auto"/>
                              </w:divBdr>
                              <w:divsChild>
                                <w:div w:id="643047560">
                                  <w:marLeft w:val="0"/>
                                  <w:marRight w:val="0"/>
                                  <w:marTop w:val="0"/>
                                  <w:marBottom w:val="0"/>
                                  <w:divBdr>
                                    <w:top w:val="none" w:sz="0" w:space="0" w:color="auto"/>
                                    <w:left w:val="none" w:sz="0" w:space="0" w:color="auto"/>
                                    <w:bottom w:val="none" w:sz="0" w:space="0" w:color="auto"/>
                                    <w:right w:val="none" w:sz="0" w:space="0" w:color="auto"/>
                                  </w:divBdr>
                                  <w:divsChild>
                                    <w:div w:id="360282415">
                                      <w:marLeft w:val="0"/>
                                      <w:marRight w:val="0"/>
                                      <w:marTop w:val="0"/>
                                      <w:marBottom w:val="0"/>
                                      <w:divBdr>
                                        <w:top w:val="none" w:sz="0" w:space="0" w:color="auto"/>
                                        <w:left w:val="none" w:sz="0" w:space="0" w:color="auto"/>
                                        <w:bottom w:val="none" w:sz="0" w:space="0" w:color="auto"/>
                                        <w:right w:val="none" w:sz="0" w:space="0" w:color="auto"/>
                                      </w:divBdr>
                                      <w:divsChild>
                                        <w:div w:id="923301820">
                                          <w:marLeft w:val="0"/>
                                          <w:marRight w:val="0"/>
                                          <w:marTop w:val="0"/>
                                          <w:marBottom w:val="0"/>
                                          <w:divBdr>
                                            <w:top w:val="none" w:sz="0" w:space="0" w:color="auto"/>
                                            <w:left w:val="none" w:sz="0" w:space="0" w:color="auto"/>
                                            <w:bottom w:val="none" w:sz="0" w:space="0" w:color="auto"/>
                                            <w:right w:val="none" w:sz="0" w:space="0" w:color="auto"/>
                                          </w:divBdr>
                                          <w:divsChild>
                                            <w:div w:id="1721590411">
                                              <w:marLeft w:val="0"/>
                                              <w:marRight w:val="0"/>
                                              <w:marTop w:val="0"/>
                                              <w:marBottom w:val="0"/>
                                              <w:divBdr>
                                                <w:top w:val="none" w:sz="0" w:space="0" w:color="auto"/>
                                                <w:left w:val="none" w:sz="0" w:space="0" w:color="auto"/>
                                                <w:bottom w:val="none" w:sz="0" w:space="0" w:color="auto"/>
                                                <w:right w:val="none" w:sz="0" w:space="0" w:color="auto"/>
                                              </w:divBdr>
                                              <w:divsChild>
                                                <w:div w:id="1730808485">
                                                  <w:marLeft w:val="0"/>
                                                  <w:marRight w:val="0"/>
                                                  <w:marTop w:val="0"/>
                                                  <w:marBottom w:val="0"/>
                                                  <w:divBdr>
                                                    <w:top w:val="none" w:sz="0" w:space="0" w:color="auto"/>
                                                    <w:left w:val="none" w:sz="0" w:space="0" w:color="auto"/>
                                                    <w:bottom w:val="none" w:sz="0" w:space="0" w:color="auto"/>
                                                    <w:right w:val="none" w:sz="0" w:space="0" w:color="auto"/>
                                                  </w:divBdr>
                                                  <w:divsChild>
                                                    <w:div w:id="101680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94538">
                                              <w:marLeft w:val="0"/>
                                              <w:marRight w:val="0"/>
                                              <w:marTop w:val="0"/>
                                              <w:marBottom w:val="0"/>
                                              <w:divBdr>
                                                <w:top w:val="none" w:sz="0" w:space="0" w:color="auto"/>
                                                <w:left w:val="none" w:sz="0" w:space="0" w:color="auto"/>
                                                <w:bottom w:val="none" w:sz="0" w:space="0" w:color="auto"/>
                                                <w:right w:val="none" w:sz="0" w:space="0" w:color="auto"/>
                                              </w:divBdr>
                                              <w:divsChild>
                                                <w:div w:id="793908394">
                                                  <w:marLeft w:val="0"/>
                                                  <w:marRight w:val="0"/>
                                                  <w:marTop w:val="0"/>
                                                  <w:marBottom w:val="0"/>
                                                  <w:divBdr>
                                                    <w:top w:val="none" w:sz="0" w:space="0" w:color="auto"/>
                                                    <w:left w:val="none" w:sz="0" w:space="0" w:color="auto"/>
                                                    <w:bottom w:val="none" w:sz="0" w:space="0" w:color="auto"/>
                                                    <w:right w:val="none" w:sz="0" w:space="0" w:color="auto"/>
                                                  </w:divBdr>
                                                  <w:divsChild>
                                                    <w:div w:id="60492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638005">
                      <w:marLeft w:val="0"/>
                      <w:marRight w:val="0"/>
                      <w:marTop w:val="0"/>
                      <w:marBottom w:val="0"/>
                      <w:divBdr>
                        <w:top w:val="none" w:sz="0" w:space="0" w:color="auto"/>
                        <w:left w:val="none" w:sz="0" w:space="0" w:color="auto"/>
                        <w:bottom w:val="none" w:sz="0" w:space="0" w:color="auto"/>
                        <w:right w:val="none" w:sz="0" w:space="0" w:color="auto"/>
                      </w:divBdr>
                      <w:divsChild>
                        <w:div w:id="152525942">
                          <w:marLeft w:val="0"/>
                          <w:marRight w:val="0"/>
                          <w:marTop w:val="0"/>
                          <w:marBottom w:val="0"/>
                          <w:divBdr>
                            <w:top w:val="none" w:sz="0" w:space="0" w:color="auto"/>
                            <w:left w:val="none" w:sz="0" w:space="0" w:color="auto"/>
                            <w:bottom w:val="none" w:sz="0" w:space="0" w:color="auto"/>
                            <w:right w:val="none" w:sz="0" w:space="0" w:color="auto"/>
                          </w:divBdr>
                          <w:divsChild>
                            <w:div w:id="2040666901">
                              <w:marLeft w:val="0"/>
                              <w:marRight w:val="0"/>
                              <w:marTop w:val="0"/>
                              <w:marBottom w:val="0"/>
                              <w:divBdr>
                                <w:top w:val="none" w:sz="0" w:space="0" w:color="auto"/>
                                <w:left w:val="none" w:sz="0" w:space="0" w:color="auto"/>
                                <w:bottom w:val="none" w:sz="0" w:space="0" w:color="auto"/>
                                <w:right w:val="none" w:sz="0" w:space="0" w:color="auto"/>
                              </w:divBdr>
                              <w:divsChild>
                                <w:div w:id="1175263397">
                                  <w:marLeft w:val="0"/>
                                  <w:marRight w:val="0"/>
                                  <w:marTop w:val="0"/>
                                  <w:marBottom w:val="0"/>
                                  <w:divBdr>
                                    <w:top w:val="none" w:sz="0" w:space="0" w:color="auto"/>
                                    <w:left w:val="none" w:sz="0" w:space="0" w:color="auto"/>
                                    <w:bottom w:val="none" w:sz="0" w:space="0" w:color="auto"/>
                                    <w:right w:val="none" w:sz="0" w:space="0" w:color="auto"/>
                                  </w:divBdr>
                                  <w:divsChild>
                                    <w:div w:id="933627963">
                                      <w:marLeft w:val="0"/>
                                      <w:marRight w:val="0"/>
                                      <w:marTop w:val="0"/>
                                      <w:marBottom w:val="0"/>
                                      <w:divBdr>
                                        <w:top w:val="none" w:sz="0" w:space="0" w:color="auto"/>
                                        <w:left w:val="none" w:sz="0" w:space="0" w:color="auto"/>
                                        <w:bottom w:val="none" w:sz="0" w:space="0" w:color="auto"/>
                                        <w:right w:val="none" w:sz="0" w:space="0" w:color="auto"/>
                                      </w:divBdr>
                                      <w:divsChild>
                                        <w:div w:id="1256328494">
                                          <w:marLeft w:val="0"/>
                                          <w:marRight w:val="0"/>
                                          <w:marTop w:val="0"/>
                                          <w:marBottom w:val="0"/>
                                          <w:divBdr>
                                            <w:top w:val="none" w:sz="0" w:space="0" w:color="auto"/>
                                            <w:left w:val="none" w:sz="0" w:space="0" w:color="auto"/>
                                            <w:bottom w:val="none" w:sz="0" w:space="0" w:color="auto"/>
                                            <w:right w:val="none" w:sz="0" w:space="0" w:color="auto"/>
                                          </w:divBdr>
                                          <w:divsChild>
                                            <w:div w:id="601838860">
                                              <w:marLeft w:val="0"/>
                                              <w:marRight w:val="0"/>
                                              <w:marTop w:val="0"/>
                                              <w:marBottom w:val="0"/>
                                              <w:divBdr>
                                                <w:top w:val="none" w:sz="0" w:space="0" w:color="auto"/>
                                                <w:left w:val="none" w:sz="0" w:space="0" w:color="auto"/>
                                                <w:bottom w:val="none" w:sz="0" w:space="0" w:color="auto"/>
                                                <w:right w:val="none" w:sz="0" w:space="0" w:color="auto"/>
                                              </w:divBdr>
                                            </w:div>
                                            <w:div w:id="1187210844">
                                              <w:marLeft w:val="0"/>
                                              <w:marRight w:val="0"/>
                                              <w:marTop w:val="0"/>
                                              <w:marBottom w:val="0"/>
                                              <w:divBdr>
                                                <w:top w:val="none" w:sz="0" w:space="0" w:color="auto"/>
                                                <w:left w:val="none" w:sz="0" w:space="0" w:color="auto"/>
                                                <w:bottom w:val="none" w:sz="0" w:space="0" w:color="auto"/>
                                                <w:right w:val="none" w:sz="0" w:space="0" w:color="auto"/>
                                              </w:divBdr>
                                            </w:div>
                                            <w:div w:id="2140611134">
                                              <w:marLeft w:val="400"/>
                                              <w:marRight w:val="0"/>
                                              <w:marTop w:val="0"/>
                                              <w:marBottom w:val="0"/>
                                              <w:divBdr>
                                                <w:top w:val="none" w:sz="0" w:space="0" w:color="auto"/>
                                                <w:left w:val="none" w:sz="0" w:space="0" w:color="auto"/>
                                                <w:bottom w:val="none" w:sz="0" w:space="0" w:color="auto"/>
                                                <w:right w:val="none" w:sz="0" w:space="0" w:color="auto"/>
                                              </w:divBdr>
                                            </w:div>
                                            <w:div w:id="706880811">
                                              <w:marLeft w:val="400"/>
                                              <w:marRight w:val="0"/>
                                              <w:marTop w:val="0"/>
                                              <w:marBottom w:val="0"/>
                                              <w:divBdr>
                                                <w:top w:val="none" w:sz="0" w:space="0" w:color="auto"/>
                                                <w:left w:val="none" w:sz="0" w:space="0" w:color="auto"/>
                                                <w:bottom w:val="none" w:sz="0" w:space="0" w:color="auto"/>
                                                <w:right w:val="none" w:sz="0" w:space="0" w:color="auto"/>
                                              </w:divBdr>
                                            </w:div>
                                            <w:div w:id="1206287904">
                                              <w:marLeft w:val="0"/>
                                              <w:marRight w:val="0"/>
                                              <w:marTop w:val="0"/>
                                              <w:marBottom w:val="0"/>
                                              <w:divBdr>
                                                <w:top w:val="none" w:sz="0" w:space="0" w:color="auto"/>
                                                <w:left w:val="none" w:sz="0" w:space="0" w:color="auto"/>
                                                <w:bottom w:val="none" w:sz="0" w:space="0" w:color="auto"/>
                                                <w:right w:val="none" w:sz="0" w:space="0" w:color="auto"/>
                                              </w:divBdr>
                                            </w:div>
                                            <w:div w:id="903563027">
                                              <w:marLeft w:val="400"/>
                                              <w:marRight w:val="0"/>
                                              <w:marTop w:val="0"/>
                                              <w:marBottom w:val="0"/>
                                              <w:divBdr>
                                                <w:top w:val="none" w:sz="0" w:space="0" w:color="auto"/>
                                                <w:left w:val="none" w:sz="0" w:space="0" w:color="auto"/>
                                                <w:bottom w:val="none" w:sz="0" w:space="0" w:color="auto"/>
                                                <w:right w:val="none" w:sz="0" w:space="0" w:color="auto"/>
                                              </w:divBdr>
                                            </w:div>
                                            <w:div w:id="977955984">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642518">
                      <w:marLeft w:val="0"/>
                      <w:marRight w:val="0"/>
                      <w:marTop w:val="0"/>
                      <w:marBottom w:val="0"/>
                      <w:divBdr>
                        <w:top w:val="none" w:sz="0" w:space="0" w:color="auto"/>
                        <w:left w:val="none" w:sz="0" w:space="0" w:color="auto"/>
                        <w:bottom w:val="none" w:sz="0" w:space="0" w:color="auto"/>
                        <w:right w:val="none" w:sz="0" w:space="0" w:color="auto"/>
                      </w:divBdr>
                      <w:divsChild>
                        <w:div w:id="563101398">
                          <w:marLeft w:val="0"/>
                          <w:marRight w:val="0"/>
                          <w:marTop w:val="0"/>
                          <w:marBottom w:val="0"/>
                          <w:divBdr>
                            <w:top w:val="none" w:sz="0" w:space="0" w:color="auto"/>
                            <w:left w:val="none" w:sz="0" w:space="0" w:color="auto"/>
                            <w:bottom w:val="none" w:sz="0" w:space="0" w:color="auto"/>
                            <w:right w:val="none" w:sz="0" w:space="0" w:color="auto"/>
                          </w:divBdr>
                          <w:divsChild>
                            <w:div w:id="1022363372">
                              <w:marLeft w:val="0"/>
                              <w:marRight w:val="0"/>
                              <w:marTop w:val="0"/>
                              <w:marBottom w:val="0"/>
                              <w:divBdr>
                                <w:top w:val="none" w:sz="0" w:space="0" w:color="auto"/>
                                <w:left w:val="none" w:sz="0" w:space="0" w:color="auto"/>
                                <w:bottom w:val="none" w:sz="0" w:space="0" w:color="auto"/>
                                <w:right w:val="none" w:sz="0" w:space="0" w:color="auto"/>
                              </w:divBdr>
                              <w:divsChild>
                                <w:div w:id="1350527045">
                                  <w:marLeft w:val="0"/>
                                  <w:marRight w:val="0"/>
                                  <w:marTop w:val="0"/>
                                  <w:marBottom w:val="0"/>
                                  <w:divBdr>
                                    <w:top w:val="none" w:sz="0" w:space="0" w:color="auto"/>
                                    <w:left w:val="none" w:sz="0" w:space="0" w:color="auto"/>
                                    <w:bottom w:val="none" w:sz="0" w:space="0" w:color="auto"/>
                                    <w:right w:val="none" w:sz="0" w:space="0" w:color="auto"/>
                                  </w:divBdr>
                                  <w:divsChild>
                                    <w:div w:id="1402485426">
                                      <w:marLeft w:val="0"/>
                                      <w:marRight w:val="0"/>
                                      <w:marTop w:val="0"/>
                                      <w:marBottom w:val="0"/>
                                      <w:divBdr>
                                        <w:top w:val="none" w:sz="0" w:space="0" w:color="auto"/>
                                        <w:left w:val="none" w:sz="0" w:space="0" w:color="auto"/>
                                        <w:bottom w:val="none" w:sz="0" w:space="0" w:color="auto"/>
                                        <w:right w:val="none" w:sz="0" w:space="0" w:color="auto"/>
                                      </w:divBdr>
                                      <w:divsChild>
                                        <w:div w:id="806705787">
                                          <w:marLeft w:val="0"/>
                                          <w:marRight w:val="0"/>
                                          <w:marTop w:val="0"/>
                                          <w:marBottom w:val="0"/>
                                          <w:divBdr>
                                            <w:top w:val="none" w:sz="0" w:space="0" w:color="auto"/>
                                            <w:left w:val="none" w:sz="0" w:space="0" w:color="auto"/>
                                            <w:bottom w:val="none" w:sz="0" w:space="0" w:color="auto"/>
                                            <w:right w:val="none" w:sz="0" w:space="0" w:color="auto"/>
                                          </w:divBdr>
                                          <w:divsChild>
                                            <w:div w:id="104547937">
                                              <w:marLeft w:val="0"/>
                                              <w:marRight w:val="0"/>
                                              <w:marTop w:val="0"/>
                                              <w:marBottom w:val="0"/>
                                              <w:divBdr>
                                                <w:top w:val="none" w:sz="0" w:space="0" w:color="auto"/>
                                                <w:left w:val="none" w:sz="0" w:space="0" w:color="auto"/>
                                                <w:bottom w:val="none" w:sz="0" w:space="0" w:color="auto"/>
                                                <w:right w:val="none" w:sz="0" w:space="0" w:color="auto"/>
                                              </w:divBdr>
                                              <w:divsChild>
                                                <w:div w:id="1248077036">
                                                  <w:marLeft w:val="0"/>
                                                  <w:marRight w:val="0"/>
                                                  <w:marTop w:val="0"/>
                                                  <w:marBottom w:val="0"/>
                                                  <w:divBdr>
                                                    <w:top w:val="none" w:sz="0" w:space="0" w:color="auto"/>
                                                    <w:left w:val="none" w:sz="0" w:space="0" w:color="auto"/>
                                                    <w:bottom w:val="none" w:sz="0" w:space="0" w:color="auto"/>
                                                    <w:right w:val="none" w:sz="0" w:space="0" w:color="auto"/>
                                                  </w:divBdr>
                                                  <w:divsChild>
                                                    <w:div w:id="42743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5360">
                                              <w:marLeft w:val="0"/>
                                              <w:marRight w:val="0"/>
                                              <w:marTop w:val="0"/>
                                              <w:marBottom w:val="0"/>
                                              <w:divBdr>
                                                <w:top w:val="none" w:sz="0" w:space="0" w:color="auto"/>
                                                <w:left w:val="none" w:sz="0" w:space="0" w:color="auto"/>
                                                <w:bottom w:val="none" w:sz="0" w:space="0" w:color="auto"/>
                                                <w:right w:val="none" w:sz="0" w:space="0" w:color="auto"/>
                                              </w:divBdr>
                                              <w:divsChild>
                                                <w:div w:id="1960332510">
                                                  <w:marLeft w:val="0"/>
                                                  <w:marRight w:val="0"/>
                                                  <w:marTop w:val="0"/>
                                                  <w:marBottom w:val="0"/>
                                                  <w:divBdr>
                                                    <w:top w:val="none" w:sz="0" w:space="0" w:color="auto"/>
                                                    <w:left w:val="none" w:sz="0" w:space="0" w:color="auto"/>
                                                    <w:bottom w:val="none" w:sz="0" w:space="0" w:color="auto"/>
                                                    <w:right w:val="none" w:sz="0" w:space="0" w:color="auto"/>
                                                  </w:divBdr>
                                                  <w:divsChild>
                                                    <w:div w:id="6305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43637">
                                              <w:marLeft w:val="0"/>
                                              <w:marRight w:val="0"/>
                                              <w:marTop w:val="0"/>
                                              <w:marBottom w:val="0"/>
                                              <w:divBdr>
                                                <w:top w:val="none" w:sz="0" w:space="0" w:color="auto"/>
                                                <w:left w:val="none" w:sz="0" w:space="0" w:color="auto"/>
                                                <w:bottom w:val="none" w:sz="0" w:space="0" w:color="auto"/>
                                                <w:right w:val="none" w:sz="0" w:space="0" w:color="auto"/>
                                              </w:divBdr>
                                              <w:divsChild>
                                                <w:div w:id="962615886">
                                                  <w:marLeft w:val="0"/>
                                                  <w:marRight w:val="0"/>
                                                  <w:marTop w:val="0"/>
                                                  <w:marBottom w:val="0"/>
                                                  <w:divBdr>
                                                    <w:top w:val="none" w:sz="0" w:space="0" w:color="auto"/>
                                                    <w:left w:val="none" w:sz="0" w:space="0" w:color="auto"/>
                                                    <w:bottom w:val="none" w:sz="0" w:space="0" w:color="auto"/>
                                                    <w:right w:val="none" w:sz="0" w:space="0" w:color="auto"/>
                                                  </w:divBdr>
                                                </w:div>
                                                <w:div w:id="705061658">
                                                  <w:marLeft w:val="0"/>
                                                  <w:marRight w:val="0"/>
                                                  <w:marTop w:val="0"/>
                                                  <w:marBottom w:val="0"/>
                                                  <w:divBdr>
                                                    <w:top w:val="none" w:sz="0" w:space="0" w:color="auto"/>
                                                    <w:left w:val="none" w:sz="0" w:space="0" w:color="auto"/>
                                                    <w:bottom w:val="none" w:sz="0" w:space="0" w:color="auto"/>
                                                    <w:right w:val="none" w:sz="0" w:space="0" w:color="auto"/>
                                                  </w:divBdr>
                                                  <w:divsChild>
                                                    <w:div w:id="19697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827639">
                      <w:marLeft w:val="0"/>
                      <w:marRight w:val="0"/>
                      <w:marTop w:val="0"/>
                      <w:marBottom w:val="0"/>
                      <w:divBdr>
                        <w:top w:val="none" w:sz="0" w:space="0" w:color="auto"/>
                        <w:left w:val="none" w:sz="0" w:space="0" w:color="auto"/>
                        <w:bottom w:val="none" w:sz="0" w:space="0" w:color="auto"/>
                        <w:right w:val="none" w:sz="0" w:space="0" w:color="auto"/>
                      </w:divBdr>
                      <w:divsChild>
                        <w:div w:id="274021392">
                          <w:marLeft w:val="0"/>
                          <w:marRight w:val="0"/>
                          <w:marTop w:val="0"/>
                          <w:marBottom w:val="0"/>
                          <w:divBdr>
                            <w:top w:val="none" w:sz="0" w:space="0" w:color="auto"/>
                            <w:left w:val="none" w:sz="0" w:space="0" w:color="auto"/>
                            <w:bottom w:val="none" w:sz="0" w:space="0" w:color="auto"/>
                            <w:right w:val="none" w:sz="0" w:space="0" w:color="auto"/>
                          </w:divBdr>
                          <w:divsChild>
                            <w:div w:id="1435319647">
                              <w:marLeft w:val="0"/>
                              <w:marRight w:val="0"/>
                              <w:marTop w:val="0"/>
                              <w:marBottom w:val="0"/>
                              <w:divBdr>
                                <w:top w:val="none" w:sz="0" w:space="0" w:color="auto"/>
                                <w:left w:val="none" w:sz="0" w:space="0" w:color="auto"/>
                                <w:bottom w:val="none" w:sz="0" w:space="0" w:color="auto"/>
                                <w:right w:val="none" w:sz="0" w:space="0" w:color="auto"/>
                              </w:divBdr>
                              <w:divsChild>
                                <w:div w:id="2060400679">
                                  <w:marLeft w:val="0"/>
                                  <w:marRight w:val="0"/>
                                  <w:marTop w:val="0"/>
                                  <w:marBottom w:val="0"/>
                                  <w:divBdr>
                                    <w:top w:val="none" w:sz="0" w:space="0" w:color="auto"/>
                                    <w:left w:val="none" w:sz="0" w:space="0" w:color="auto"/>
                                    <w:bottom w:val="none" w:sz="0" w:space="0" w:color="auto"/>
                                    <w:right w:val="none" w:sz="0" w:space="0" w:color="auto"/>
                                  </w:divBdr>
                                  <w:divsChild>
                                    <w:div w:id="1139693217">
                                      <w:marLeft w:val="0"/>
                                      <w:marRight w:val="0"/>
                                      <w:marTop w:val="0"/>
                                      <w:marBottom w:val="0"/>
                                      <w:divBdr>
                                        <w:top w:val="none" w:sz="0" w:space="0" w:color="auto"/>
                                        <w:left w:val="none" w:sz="0" w:space="0" w:color="auto"/>
                                        <w:bottom w:val="none" w:sz="0" w:space="0" w:color="auto"/>
                                        <w:right w:val="none" w:sz="0" w:space="0" w:color="auto"/>
                                      </w:divBdr>
                                      <w:divsChild>
                                        <w:div w:id="1211112135">
                                          <w:marLeft w:val="0"/>
                                          <w:marRight w:val="0"/>
                                          <w:marTop w:val="0"/>
                                          <w:marBottom w:val="0"/>
                                          <w:divBdr>
                                            <w:top w:val="none" w:sz="0" w:space="0" w:color="auto"/>
                                            <w:left w:val="none" w:sz="0" w:space="0" w:color="auto"/>
                                            <w:bottom w:val="none" w:sz="0" w:space="0" w:color="auto"/>
                                            <w:right w:val="none" w:sz="0" w:space="0" w:color="auto"/>
                                          </w:divBdr>
                                          <w:divsChild>
                                            <w:div w:id="851725687">
                                              <w:marLeft w:val="0"/>
                                              <w:marRight w:val="0"/>
                                              <w:marTop w:val="0"/>
                                              <w:marBottom w:val="0"/>
                                              <w:divBdr>
                                                <w:top w:val="none" w:sz="0" w:space="0" w:color="auto"/>
                                                <w:left w:val="none" w:sz="0" w:space="0" w:color="auto"/>
                                                <w:bottom w:val="none" w:sz="0" w:space="0" w:color="auto"/>
                                                <w:right w:val="none" w:sz="0" w:space="0" w:color="auto"/>
                                              </w:divBdr>
                                              <w:divsChild>
                                                <w:div w:id="161699964">
                                                  <w:marLeft w:val="0"/>
                                                  <w:marRight w:val="0"/>
                                                  <w:marTop w:val="0"/>
                                                  <w:marBottom w:val="0"/>
                                                  <w:divBdr>
                                                    <w:top w:val="none" w:sz="0" w:space="0" w:color="auto"/>
                                                    <w:left w:val="none" w:sz="0" w:space="0" w:color="auto"/>
                                                    <w:bottom w:val="none" w:sz="0" w:space="0" w:color="auto"/>
                                                    <w:right w:val="none" w:sz="0" w:space="0" w:color="auto"/>
                                                  </w:divBdr>
                                                  <w:divsChild>
                                                    <w:div w:id="150558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11093">
                                              <w:marLeft w:val="0"/>
                                              <w:marRight w:val="0"/>
                                              <w:marTop w:val="0"/>
                                              <w:marBottom w:val="0"/>
                                              <w:divBdr>
                                                <w:top w:val="none" w:sz="0" w:space="0" w:color="auto"/>
                                                <w:left w:val="none" w:sz="0" w:space="0" w:color="auto"/>
                                                <w:bottom w:val="none" w:sz="0" w:space="0" w:color="auto"/>
                                                <w:right w:val="none" w:sz="0" w:space="0" w:color="auto"/>
                                              </w:divBdr>
                                              <w:divsChild>
                                                <w:div w:id="1670400458">
                                                  <w:marLeft w:val="0"/>
                                                  <w:marRight w:val="0"/>
                                                  <w:marTop w:val="0"/>
                                                  <w:marBottom w:val="0"/>
                                                  <w:divBdr>
                                                    <w:top w:val="none" w:sz="0" w:space="0" w:color="auto"/>
                                                    <w:left w:val="none" w:sz="0" w:space="0" w:color="auto"/>
                                                    <w:bottom w:val="none" w:sz="0" w:space="0" w:color="auto"/>
                                                    <w:right w:val="none" w:sz="0" w:space="0" w:color="auto"/>
                                                  </w:divBdr>
                                                  <w:divsChild>
                                                    <w:div w:id="156711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5447">
                                              <w:marLeft w:val="0"/>
                                              <w:marRight w:val="0"/>
                                              <w:marTop w:val="0"/>
                                              <w:marBottom w:val="0"/>
                                              <w:divBdr>
                                                <w:top w:val="none" w:sz="0" w:space="0" w:color="auto"/>
                                                <w:left w:val="none" w:sz="0" w:space="0" w:color="auto"/>
                                                <w:bottom w:val="none" w:sz="0" w:space="0" w:color="auto"/>
                                                <w:right w:val="none" w:sz="0" w:space="0" w:color="auto"/>
                                              </w:divBdr>
                                              <w:divsChild>
                                                <w:div w:id="1972637322">
                                                  <w:marLeft w:val="0"/>
                                                  <w:marRight w:val="0"/>
                                                  <w:marTop w:val="0"/>
                                                  <w:marBottom w:val="0"/>
                                                  <w:divBdr>
                                                    <w:top w:val="none" w:sz="0" w:space="0" w:color="auto"/>
                                                    <w:left w:val="none" w:sz="0" w:space="0" w:color="auto"/>
                                                    <w:bottom w:val="none" w:sz="0" w:space="0" w:color="auto"/>
                                                    <w:right w:val="none" w:sz="0" w:space="0" w:color="auto"/>
                                                  </w:divBdr>
                                                </w:div>
                                                <w:div w:id="391850188">
                                                  <w:marLeft w:val="0"/>
                                                  <w:marRight w:val="0"/>
                                                  <w:marTop w:val="0"/>
                                                  <w:marBottom w:val="0"/>
                                                  <w:divBdr>
                                                    <w:top w:val="none" w:sz="0" w:space="0" w:color="auto"/>
                                                    <w:left w:val="none" w:sz="0" w:space="0" w:color="auto"/>
                                                    <w:bottom w:val="none" w:sz="0" w:space="0" w:color="auto"/>
                                                    <w:right w:val="none" w:sz="0" w:space="0" w:color="auto"/>
                                                  </w:divBdr>
                                                  <w:divsChild>
                                                    <w:div w:id="110102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635528">
                      <w:marLeft w:val="0"/>
                      <w:marRight w:val="0"/>
                      <w:marTop w:val="0"/>
                      <w:marBottom w:val="0"/>
                      <w:divBdr>
                        <w:top w:val="none" w:sz="0" w:space="0" w:color="auto"/>
                        <w:left w:val="none" w:sz="0" w:space="0" w:color="auto"/>
                        <w:bottom w:val="none" w:sz="0" w:space="0" w:color="auto"/>
                        <w:right w:val="none" w:sz="0" w:space="0" w:color="auto"/>
                      </w:divBdr>
                      <w:divsChild>
                        <w:div w:id="1012957114">
                          <w:marLeft w:val="0"/>
                          <w:marRight w:val="0"/>
                          <w:marTop w:val="0"/>
                          <w:marBottom w:val="0"/>
                          <w:divBdr>
                            <w:top w:val="none" w:sz="0" w:space="0" w:color="auto"/>
                            <w:left w:val="none" w:sz="0" w:space="0" w:color="auto"/>
                            <w:bottom w:val="none" w:sz="0" w:space="0" w:color="auto"/>
                            <w:right w:val="none" w:sz="0" w:space="0" w:color="auto"/>
                          </w:divBdr>
                          <w:divsChild>
                            <w:div w:id="1591163156">
                              <w:marLeft w:val="0"/>
                              <w:marRight w:val="0"/>
                              <w:marTop w:val="0"/>
                              <w:marBottom w:val="0"/>
                              <w:divBdr>
                                <w:top w:val="none" w:sz="0" w:space="0" w:color="auto"/>
                                <w:left w:val="none" w:sz="0" w:space="0" w:color="auto"/>
                                <w:bottom w:val="none" w:sz="0" w:space="0" w:color="auto"/>
                                <w:right w:val="none" w:sz="0" w:space="0" w:color="auto"/>
                              </w:divBdr>
                              <w:divsChild>
                                <w:div w:id="2121290530">
                                  <w:marLeft w:val="0"/>
                                  <w:marRight w:val="0"/>
                                  <w:marTop w:val="0"/>
                                  <w:marBottom w:val="0"/>
                                  <w:divBdr>
                                    <w:top w:val="none" w:sz="0" w:space="0" w:color="auto"/>
                                    <w:left w:val="none" w:sz="0" w:space="0" w:color="auto"/>
                                    <w:bottom w:val="none" w:sz="0" w:space="0" w:color="auto"/>
                                    <w:right w:val="none" w:sz="0" w:space="0" w:color="auto"/>
                                  </w:divBdr>
                                  <w:divsChild>
                                    <w:div w:id="1975018850">
                                      <w:marLeft w:val="0"/>
                                      <w:marRight w:val="0"/>
                                      <w:marTop w:val="0"/>
                                      <w:marBottom w:val="0"/>
                                      <w:divBdr>
                                        <w:top w:val="none" w:sz="0" w:space="0" w:color="auto"/>
                                        <w:left w:val="none" w:sz="0" w:space="0" w:color="auto"/>
                                        <w:bottom w:val="none" w:sz="0" w:space="0" w:color="auto"/>
                                        <w:right w:val="none" w:sz="0" w:space="0" w:color="auto"/>
                                      </w:divBdr>
                                      <w:divsChild>
                                        <w:div w:id="1001812162">
                                          <w:marLeft w:val="0"/>
                                          <w:marRight w:val="0"/>
                                          <w:marTop w:val="0"/>
                                          <w:marBottom w:val="0"/>
                                          <w:divBdr>
                                            <w:top w:val="none" w:sz="0" w:space="0" w:color="auto"/>
                                            <w:left w:val="none" w:sz="0" w:space="0" w:color="auto"/>
                                            <w:bottom w:val="none" w:sz="0" w:space="0" w:color="auto"/>
                                            <w:right w:val="none" w:sz="0" w:space="0" w:color="auto"/>
                                          </w:divBdr>
                                          <w:divsChild>
                                            <w:div w:id="1699426806">
                                              <w:marLeft w:val="0"/>
                                              <w:marRight w:val="0"/>
                                              <w:marTop w:val="0"/>
                                              <w:marBottom w:val="0"/>
                                              <w:divBdr>
                                                <w:top w:val="none" w:sz="0" w:space="0" w:color="auto"/>
                                                <w:left w:val="none" w:sz="0" w:space="0" w:color="auto"/>
                                                <w:bottom w:val="none" w:sz="0" w:space="0" w:color="auto"/>
                                                <w:right w:val="none" w:sz="0" w:space="0" w:color="auto"/>
                                              </w:divBdr>
                                            </w:div>
                                            <w:div w:id="868103385">
                                              <w:marLeft w:val="0"/>
                                              <w:marRight w:val="0"/>
                                              <w:marTop w:val="0"/>
                                              <w:marBottom w:val="0"/>
                                              <w:divBdr>
                                                <w:top w:val="none" w:sz="0" w:space="0" w:color="auto"/>
                                                <w:left w:val="none" w:sz="0" w:space="0" w:color="auto"/>
                                                <w:bottom w:val="none" w:sz="0" w:space="0" w:color="auto"/>
                                                <w:right w:val="none" w:sz="0" w:space="0" w:color="auto"/>
                                              </w:divBdr>
                                            </w:div>
                                            <w:div w:id="1943612812">
                                              <w:marLeft w:val="400"/>
                                              <w:marRight w:val="0"/>
                                              <w:marTop w:val="0"/>
                                              <w:marBottom w:val="0"/>
                                              <w:divBdr>
                                                <w:top w:val="none" w:sz="0" w:space="0" w:color="auto"/>
                                                <w:left w:val="none" w:sz="0" w:space="0" w:color="auto"/>
                                                <w:bottom w:val="none" w:sz="0" w:space="0" w:color="auto"/>
                                                <w:right w:val="none" w:sz="0" w:space="0" w:color="auto"/>
                                              </w:divBdr>
                                            </w:div>
                                            <w:div w:id="1471047448">
                                              <w:marLeft w:val="400"/>
                                              <w:marRight w:val="0"/>
                                              <w:marTop w:val="0"/>
                                              <w:marBottom w:val="0"/>
                                              <w:divBdr>
                                                <w:top w:val="none" w:sz="0" w:space="0" w:color="auto"/>
                                                <w:left w:val="none" w:sz="0" w:space="0" w:color="auto"/>
                                                <w:bottom w:val="none" w:sz="0" w:space="0" w:color="auto"/>
                                                <w:right w:val="none" w:sz="0" w:space="0" w:color="auto"/>
                                              </w:divBdr>
                                            </w:div>
                                            <w:div w:id="260800469">
                                              <w:marLeft w:val="0"/>
                                              <w:marRight w:val="0"/>
                                              <w:marTop w:val="0"/>
                                              <w:marBottom w:val="0"/>
                                              <w:divBdr>
                                                <w:top w:val="none" w:sz="0" w:space="0" w:color="auto"/>
                                                <w:left w:val="none" w:sz="0" w:space="0" w:color="auto"/>
                                                <w:bottom w:val="none" w:sz="0" w:space="0" w:color="auto"/>
                                                <w:right w:val="none" w:sz="0" w:space="0" w:color="auto"/>
                                              </w:divBdr>
                                            </w:div>
                                            <w:div w:id="695547539">
                                              <w:marLeft w:val="400"/>
                                              <w:marRight w:val="0"/>
                                              <w:marTop w:val="0"/>
                                              <w:marBottom w:val="0"/>
                                              <w:divBdr>
                                                <w:top w:val="none" w:sz="0" w:space="0" w:color="auto"/>
                                                <w:left w:val="none" w:sz="0" w:space="0" w:color="auto"/>
                                                <w:bottom w:val="none" w:sz="0" w:space="0" w:color="auto"/>
                                                <w:right w:val="none" w:sz="0" w:space="0" w:color="auto"/>
                                              </w:divBdr>
                                            </w:div>
                                            <w:div w:id="1056047351">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688349">
                      <w:marLeft w:val="0"/>
                      <w:marRight w:val="0"/>
                      <w:marTop w:val="0"/>
                      <w:marBottom w:val="0"/>
                      <w:divBdr>
                        <w:top w:val="none" w:sz="0" w:space="0" w:color="auto"/>
                        <w:left w:val="none" w:sz="0" w:space="0" w:color="auto"/>
                        <w:bottom w:val="none" w:sz="0" w:space="0" w:color="auto"/>
                        <w:right w:val="none" w:sz="0" w:space="0" w:color="auto"/>
                      </w:divBdr>
                      <w:divsChild>
                        <w:div w:id="740904988">
                          <w:marLeft w:val="0"/>
                          <w:marRight w:val="0"/>
                          <w:marTop w:val="0"/>
                          <w:marBottom w:val="0"/>
                          <w:divBdr>
                            <w:top w:val="none" w:sz="0" w:space="0" w:color="auto"/>
                            <w:left w:val="none" w:sz="0" w:space="0" w:color="auto"/>
                            <w:bottom w:val="none" w:sz="0" w:space="0" w:color="auto"/>
                            <w:right w:val="none" w:sz="0" w:space="0" w:color="auto"/>
                          </w:divBdr>
                          <w:divsChild>
                            <w:div w:id="1841694832">
                              <w:marLeft w:val="0"/>
                              <w:marRight w:val="0"/>
                              <w:marTop w:val="0"/>
                              <w:marBottom w:val="0"/>
                              <w:divBdr>
                                <w:top w:val="none" w:sz="0" w:space="0" w:color="auto"/>
                                <w:left w:val="none" w:sz="0" w:space="0" w:color="auto"/>
                                <w:bottom w:val="none" w:sz="0" w:space="0" w:color="auto"/>
                                <w:right w:val="none" w:sz="0" w:space="0" w:color="auto"/>
                              </w:divBdr>
                              <w:divsChild>
                                <w:div w:id="1205606144">
                                  <w:marLeft w:val="0"/>
                                  <w:marRight w:val="0"/>
                                  <w:marTop w:val="0"/>
                                  <w:marBottom w:val="0"/>
                                  <w:divBdr>
                                    <w:top w:val="none" w:sz="0" w:space="0" w:color="auto"/>
                                    <w:left w:val="none" w:sz="0" w:space="0" w:color="auto"/>
                                    <w:bottom w:val="none" w:sz="0" w:space="0" w:color="auto"/>
                                    <w:right w:val="none" w:sz="0" w:space="0" w:color="auto"/>
                                  </w:divBdr>
                                  <w:divsChild>
                                    <w:div w:id="1806849999">
                                      <w:marLeft w:val="0"/>
                                      <w:marRight w:val="0"/>
                                      <w:marTop w:val="0"/>
                                      <w:marBottom w:val="0"/>
                                      <w:divBdr>
                                        <w:top w:val="none" w:sz="0" w:space="0" w:color="auto"/>
                                        <w:left w:val="none" w:sz="0" w:space="0" w:color="auto"/>
                                        <w:bottom w:val="none" w:sz="0" w:space="0" w:color="auto"/>
                                        <w:right w:val="none" w:sz="0" w:space="0" w:color="auto"/>
                                      </w:divBdr>
                                      <w:divsChild>
                                        <w:div w:id="303851537">
                                          <w:marLeft w:val="0"/>
                                          <w:marRight w:val="0"/>
                                          <w:marTop w:val="0"/>
                                          <w:marBottom w:val="0"/>
                                          <w:divBdr>
                                            <w:top w:val="none" w:sz="0" w:space="0" w:color="auto"/>
                                            <w:left w:val="none" w:sz="0" w:space="0" w:color="auto"/>
                                            <w:bottom w:val="none" w:sz="0" w:space="0" w:color="auto"/>
                                            <w:right w:val="none" w:sz="0" w:space="0" w:color="auto"/>
                                          </w:divBdr>
                                          <w:divsChild>
                                            <w:div w:id="1669673547">
                                              <w:marLeft w:val="0"/>
                                              <w:marRight w:val="0"/>
                                              <w:marTop w:val="0"/>
                                              <w:marBottom w:val="0"/>
                                              <w:divBdr>
                                                <w:top w:val="none" w:sz="0" w:space="0" w:color="auto"/>
                                                <w:left w:val="none" w:sz="0" w:space="0" w:color="auto"/>
                                                <w:bottom w:val="none" w:sz="0" w:space="0" w:color="auto"/>
                                                <w:right w:val="none" w:sz="0" w:space="0" w:color="auto"/>
                                              </w:divBdr>
                                              <w:divsChild>
                                                <w:div w:id="933442666">
                                                  <w:marLeft w:val="0"/>
                                                  <w:marRight w:val="0"/>
                                                  <w:marTop w:val="0"/>
                                                  <w:marBottom w:val="0"/>
                                                  <w:divBdr>
                                                    <w:top w:val="none" w:sz="0" w:space="0" w:color="auto"/>
                                                    <w:left w:val="none" w:sz="0" w:space="0" w:color="auto"/>
                                                    <w:bottom w:val="none" w:sz="0" w:space="0" w:color="auto"/>
                                                    <w:right w:val="none" w:sz="0" w:space="0" w:color="auto"/>
                                                  </w:divBdr>
                                                  <w:divsChild>
                                                    <w:div w:id="21405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0964">
                                              <w:marLeft w:val="0"/>
                                              <w:marRight w:val="0"/>
                                              <w:marTop w:val="0"/>
                                              <w:marBottom w:val="0"/>
                                              <w:divBdr>
                                                <w:top w:val="none" w:sz="0" w:space="0" w:color="auto"/>
                                                <w:left w:val="none" w:sz="0" w:space="0" w:color="auto"/>
                                                <w:bottom w:val="none" w:sz="0" w:space="0" w:color="auto"/>
                                                <w:right w:val="none" w:sz="0" w:space="0" w:color="auto"/>
                                              </w:divBdr>
                                              <w:divsChild>
                                                <w:div w:id="675694015">
                                                  <w:marLeft w:val="0"/>
                                                  <w:marRight w:val="0"/>
                                                  <w:marTop w:val="0"/>
                                                  <w:marBottom w:val="0"/>
                                                  <w:divBdr>
                                                    <w:top w:val="none" w:sz="0" w:space="0" w:color="auto"/>
                                                    <w:left w:val="none" w:sz="0" w:space="0" w:color="auto"/>
                                                    <w:bottom w:val="none" w:sz="0" w:space="0" w:color="auto"/>
                                                    <w:right w:val="none" w:sz="0" w:space="0" w:color="auto"/>
                                                  </w:divBdr>
                                                  <w:divsChild>
                                                    <w:div w:id="205214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8868">
                                              <w:marLeft w:val="0"/>
                                              <w:marRight w:val="0"/>
                                              <w:marTop w:val="0"/>
                                              <w:marBottom w:val="0"/>
                                              <w:divBdr>
                                                <w:top w:val="none" w:sz="0" w:space="0" w:color="auto"/>
                                                <w:left w:val="none" w:sz="0" w:space="0" w:color="auto"/>
                                                <w:bottom w:val="none" w:sz="0" w:space="0" w:color="auto"/>
                                                <w:right w:val="none" w:sz="0" w:space="0" w:color="auto"/>
                                              </w:divBdr>
                                              <w:divsChild>
                                                <w:div w:id="812409663">
                                                  <w:marLeft w:val="0"/>
                                                  <w:marRight w:val="0"/>
                                                  <w:marTop w:val="0"/>
                                                  <w:marBottom w:val="0"/>
                                                  <w:divBdr>
                                                    <w:top w:val="none" w:sz="0" w:space="0" w:color="auto"/>
                                                    <w:left w:val="none" w:sz="0" w:space="0" w:color="auto"/>
                                                    <w:bottom w:val="none" w:sz="0" w:space="0" w:color="auto"/>
                                                    <w:right w:val="none" w:sz="0" w:space="0" w:color="auto"/>
                                                  </w:divBdr>
                                                </w:div>
                                                <w:div w:id="1056899997">
                                                  <w:marLeft w:val="0"/>
                                                  <w:marRight w:val="0"/>
                                                  <w:marTop w:val="0"/>
                                                  <w:marBottom w:val="0"/>
                                                  <w:divBdr>
                                                    <w:top w:val="none" w:sz="0" w:space="0" w:color="auto"/>
                                                    <w:left w:val="none" w:sz="0" w:space="0" w:color="auto"/>
                                                    <w:bottom w:val="none" w:sz="0" w:space="0" w:color="auto"/>
                                                    <w:right w:val="none" w:sz="0" w:space="0" w:color="auto"/>
                                                  </w:divBdr>
                                                  <w:divsChild>
                                                    <w:div w:id="211085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2758949">
                      <w:marLeft w:val="0"/>
                      <w:marRight w:val="0"/>
                      <w:marTop w:val="0"/>
                      <w:marBottom w:val="0"/>
                      <w:divBdr>
                        <w:top w:val="none" w:sz="0" w:space="0" w:color="auto"/>
                        <w:left w:val="none" w:sz="0" w:space="0" w:color="auto"/>
                        <w:bottom w:val="none" w:sz="0" w:space="0" w:color="auto"/>
                        <w:right w:val="none" w:sz="0" w:space="0" w:color="auto"/>
                      </w:divBdr>
                      <w:divsChild>
                        <w:div w:id="1529677330">
                          <w:marLeft w:val="0"/>
                          <w:marRight w:val="0"/>
                          <w:marTop w:val="0"/>
                          <w:marBottom w:val="0"/>
                          <w:divBdr>
                            <w:top w:val="none" w:sz="0" w:space="0" w:color="auto"/>
                            <w:left w:val="none" w:sz="0" w:space="0" w:color="auto"/>
                            <w:bottom w:val="none" w:sz="0" w:space="0" w:color="auto"/>
                            <w:right w:val="none" w:sz="0" w:space="0" w:color="auto"/>
                          </w:divBdr>
                          <w:divsChild>
                            <w:div w:id="253907059">
                              <w:marLeft w:val="0"/>
                              <w:marRight w:val="0"/>
                              <w:marTop w:val="0"/>
                              <w:marBottom w:val="0"/>
                              <w:divBdr>
                                <w:top w:val="none" w:sz="0" w:space="0" w:color="auto"/>
                                <w:left w:val="none" w:sz="0" w:space="0" w:color="auto"/>
                                <w:bottom w:val="none" w:sz="0" w:space="0" w:color="auto"/>
                                <w:right w:val="none" w:sz="0" w:space="0" w:color="auto"/>
                              </w:divBdr>
                              <w:divsChild>
                                <w:div w:id="1782529602">
                                  <w:marLeft w:val="0"/>
                                  <w:marRight w:val="0"/>
                                  <w:marTop w:val="0"/>
                                  <w:marBottom w:val="0"/>
                                  <w:divBdr>
                                    <w:top w:val="none" w:sz="0" w:space="0" w:color="auto"/>
                                    <w:left w:val="none" w:sz="0" w:space="0" w:color="auto"/>
                                    <w:bottom w:val="none" w:sz="0" w:space="0" w:color="auto"/>
                                    <w:right w:val="none" w:sz="0" w:space="0" w:color="auto"/>
                                  </w:divBdr>
                                  <w:divsChild>
                                    <w:div w:id="1503279321">
                                      <w:marLeft w:val="0"/>
                                      <w:marRight w:val="0"/>
                                      <w:marTop w:val="0"/>
                                      <w:marBottom w:val="0"/>
                                      <w:divBdr>
                                        <w:top w:val="none" w:sz="0" w:space="0" w:color="auto"/>
                                        <w:left w:val="none" w:sz="0" w:space="0" w:color="auto"/>
                                        <w:bottom w:val="none" w:sz="0" w:space="0" w:color="auto"/>
                                        <w:right w:val="none" w:sz="0" w:space="0" w:color="auto"/>
                                      </w:divBdr>
                                      <w:divsChild>
                                        <w:div w:id="499466277">
                                          <w:marLeft w:val="0"/>
                                          <w:marRight w:val="0"/>
                                          <w:marTop w:val="0"/>
                                          <w:marBottom w:val="0"/>
                                          <w:divBdr>
                                            <w:top w:val="none" w:sz="0" w:space="0" w:color="auto"/>
                                            <w:left w:val="none" w:sz="0" w:space="0" w:color="auto"/>
                                            <w:bottom w:val="none" w:sz="0" w:space="0" w:color="auto"/>
                                            <w:right w:val="none" w:sz="0" w:space="0" w:color="auto"/>
                                          </w:divBdr>
                                          <w:divsChild>
                                            <w:div w:id="1496262125">
                                              <w:marLeft w:val="0"/>
                                              <w:marRight w:val="0"/>
                                              <w:marTop w:val="0"/>
                                              <w:marBottom w:val="0"/>
                                              <w:divBdr>
                                                <w:top w:val="none" w:sz="0" w:space="0" w:color="auto"/>
                                                <w:left w:val="none" w:sz="0" w:space="0" w:color="auto"/>
                                                <w:bottom w:val="none" w:sz="0" w:space="0" w:color="auto"/>
                                                <w:right w:val="none" w:sz="0" w:space="0" w:color="auto"/>
                                              </w:divBdr>
                                              <w:divsChild>
                                                <w:div w:id="649022028">
                                                  <w:marLeft w:val="0"/>
                                                  <w:marRight w:val="0"/>
                                                  <w:marTop w:val="0"/>
                                                  <w:marBottom w:val="0"/>
                                                  <w:divBdr>
                                                    <w:top w:val="none" w:sz="0" w:space="0" w:color="auto"/>
                                                    <w:left w:val="none" w:sz="0" w:space="0" w:color="auto"/>
                                                    <w:bottom w:val="none" w:sz="0" w:space="0" w:color="auto"/>
                                                    <w:right w:val="none" w:sz="0" w:space="0" w:color="auto"/>
                                                  </w:divBdr>
                                                  <w:divsChild>
                                                    <w:div w:id="10148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2385">
                                              <w:marLeft w:val="0"/>
                                              <w:marRight w:val="0"/>
                                              <w:marTop w:val="0"/>
                                              <w:marBottom w:val="0"/>
                                              <w:divBdr>
                                                <w:top w:val="none" w:sz="0" w:space="0" w:color="auto"/>
                                                <w:left w:val="none" w:sz="0" w:space="0" w:color="auto"/>
                                                <w:bottom w:val="none" w:sz="0" w:space="0" w:color="auto"/>
                                                <w:right w:val="none" w:sz="0" w:space="0" w:color="auto"/>
                                              </w:divBdr>
                                              <w:divsChild>
                                                <w:div w:id="1690333004">
                                                  <w:marLeft w:val="0"/>
                                                  <w:marRight w:val="0"/>
                                                  <w:marTop w:val="0"/>
                                                  <w:marBottom w:val="0"/>
                                                  <w:divBdr>
                                                    <w:top w:val="none" w:sz="0" w:space="0" w:color="auto"/>
                                                    <w:left w:val="none" w:sz="0" w:space="0" w:color="auto"/>
                                                    <w:bottom w:val="none" w:sz="0" w:space="0" w:color="auto"/>
                                                    <w:right w:val="none" w:sz="0" w:space="0" w:color="auto"/>
                                                  </w:divBdr>
                                                  <w:divsChild>
                                                    <w:div w:id="10507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7858">
                                              <w:marLeft w:val="0"/>
                                              <w:marRight w:val="0"/>
                                              <w:marTop w:val="0"/>
                                              <w:marBottom w:val="0"/>
                                              <w:divBdr>
                                                <w:top w:val="none" w:sz="0" w:space="0" w:color="auto"/>
                                                <w:left w:val="none" w:sz="0" w:space="0" w:color="auto"/>
                                                <w:bottom w:val="none" w:sz="0" w:space="0" w:color="auto"/>
                                                <w:right w:val="none" w:sz="0" w:space="0" w:color="auto"/>
                                              </w:divBdr>
                                              <w:divsChild>
                                                <w:div w:id="1539006012">
                                                  <w:marLeft w:val="0"/>
                                                  <w:marRight w:val="0"/>
                                                  <w:marTop w:val="0"/>
                                                  <w:marBottom w:val="0"/>
                                                  <w:divBdr>
                                                    <w:top w:val="none" w:sz="0" w:space="0" w:color="auto"/>
                                                    <w:left w:val="none" w:sz="0" w:space="0" w:color="auto"/>
                                                    <w:bottom w:val="none" w:sz="0" w:space="0" w:color="auto"/>
                                                    <w:right w:val="none" w:sz="0" w:space="0" w:color="auto"/>
                                                  </w:divBdr>
                                                </w:div>
                                                <w:div w:id="827012668">
                                                  <w:marLeft w:val="0"/>
                                                  <w:marRight w:val="0"/>
                                                  <w:marTop w:val="0"/>
                                                  <w:marBottom w:val="0"/>
                                                  <w:divBdr>
                                                    <w:top w:val="none" w:sz="0" w:space="0" w:color="auto"/>
                                                    <w:left w:val="none" w:sz="0" w:space="0" w:color="auto"/>
                                                    <w:bottom w:val="none" w:sz="0" w:space="0" w:color="auto"/>
                                                    <w:right w:val="none" w:sz="0" w:space="0" w:color="auto"/>
                                                  </w:divBdr>
                                                  <w:divsChild>
                                                    <w:div w:id="114604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400383">
                      <w:marLeft w:val="0"/>
                      <w:marRight w:val="0"/>
                      <w:marTop w:val="0"/>
                      <w:marBottom w:val="0"/>
                      <w:divBdr>
                        <w:top w:val="none" w:sz="0" w:space="0" w:color="auto"/>
                        <w:left w:val="none" w:sz="0" w:space="0" w:color="auto"/>
                        <w:bottom w:val="none" w:sz="0" w:space="0" w:color="auto"/>
                        <w:right w:val="none" w:sz="0" w:space="0" w:color="auto"/>
                      </w:divBdr>
                      <w:divsChild>
                        <w:div w:id="1565214222">
                          <w:marLeft w:val="0"/>
                          <w:marRight w:val="0"/>
                          <w:marTop w:val="0"/>
                          <w:marBottom w:val="0"/>
                          <w:divBdr>
                            <w:top w:val="none" w:sz="0" w:space="0" w:color="auto"/>
                            <w:left w:val="none" w:sz="0" w:space="0" w:color="auto"/>
                            <w:bottom w:val="none" w:sz="0" w:space="0" w:color="auto"/>
                            <w:right w:val="none" w:sz="0" w:space="0" w:color="auto"/>
                          </w:divBdr>
                          <w:divsChild>
                            <w:div w:id="1142233275">
                              <w:marLeft w:val="0"/>
                              <w:marRight w:val="0"/>
                              <w:marTop w:val="0"/>
                              <w:marBottom w:val="0"/>
                              <w:divBdr>
                                <w:top w:val="none" w:sz="0" w:space="0" w:color="auto"/>
                                <w:left w:val="none" w:sz="0" w:space="0" w:color="auto"/>
                                <w:bottom w:val="none" w:sz="0" w:space="0" w:color="auto"/>
                                <w:right w:val="none" w:sz="0" w:space="0" w:color="auto"/>
                              </w:divBdr>
                              <w:divsChild>
                                <w:div w:id="438840742">
                                  <w:marLeft w:val="0"/>
                                  <w:marRight w:val="0"/>
                                  <w:marTop w:val="0"/>
                                  <w:marBottom w:val="0"/>
                                  <w:divBdr>
                                    <w:top w:val="none" w:sz="0" w:space="0" w:color="auto"/>
                                    <w:left w:val="none" w:sz="0" w:space="0" w:color="auto"/>
                                    <w:bottom w:val="none" w:sz="0" w:space="0" w:color="auto"/>
                                    <w:right w:val="none" w:sz="0" w:space="0" w:color="auto"/>
                                  </w:divBdr>
                                  <w:divsChild>
                                    <w:div w:id="269703488">
                                      <w:marLeft w:val="0"/>
                                      <w:marRight w:val="0"/>
                                      <w:marTop w:val="0"/>
                                      <w:marBottom w:val="0"/>
                                      <w:divBdr>
                                        <w:top w:val="none" w:sz="0" w:space="0" w:color="auto"/>
                                        <w:left w:val="none" w:sz="0" w:space="0" w:color="auto"/>
                                        <w:bottom w:val="none" w:sz="0" w:space="0" w:color="auto"/>
                                        <w:right w:val="none" w:sz="0" w:space="0" w:color="auto"/>
                                      </w:divBdr>
                                      <w:divsChild>
                                        <w:div w:id="1857188112">
                                          <w:marLeft w:val="0"/>
                                          <w:marRight w:val="0"/>
                                          <w:marTop w:val="0"/>
                                          <w:marBottom w:val="0"/>
                                          <w:divBdr>
                                            <w:top w:val="none" w:sz="0" w:space="0" w:color="auto"/>
                                            <w:left w:val="none" w:sz="0" w:space="0" w:color="auto"/>
                                            <w:bottom w:val="none" w:sz="0" w:space="0" w:color="auto"/>
                                            <w:right w:val="none" w:sz="0" w:space="0" w:color="auto"/>
                                          </w:divBdr>
                                          <w:divsChild>
                                            <w:div w:id="1535851986">
                                              <w:marLeft w:val="0"/>
                                              <w:marRight w:val="0"/>
                                              <w:marTop w:val="0"/>
                                              <w:marBottom w:val="0"/>
                                              <w:divBdr>
                                                <w:top w:val="none" w:sz="0" w:space="0" w:color="auto"/>
                                                <w:left w:val="none" w:sz="0" w:space="0" w:color="auto"/>
                                                <w:bottom w:val="none" w:sz="0" w:space="0" w:color="auto"/>
                                                <w:right w:val="none" w:sz="0" w:space="0" w:color="auto"/>
                                              </w:divBdr>
                                            </w:div>
                                            <w:div w:id="978996343">
                                              <w:marLeft w:val="0"/>
                                              <w:marRight w:val="0"/>
                                              <w:marTop w:val="0"/>
                                              <w:marBottom w:val="0"/>
                                              <w:divBdr>
                                                <w:top w:val="none" w:sz="0" w:space="0" w:color="auto"/>
                                                <w:left w:val="none" w:sz="0" w:space="0" w:color="auto"/>
                                                <w:bottom w:val="none" w:sz="0" w:space="0" w:color="auto"/>
                                                <w:right w:val="none" w:sz="0" w:space="0" w:color="auto"/>
                                              </w:divBdr>
                                            </w:div>
                                            <w:div w:id="580869966">
                                              <w:marLeft w:val="0"/>
                                              <w:marRight w:val="0"/>
                                              <w:marTop w:val="0"/>
                                              <w:marBottom w:val="0"/>
                                              <w:divBdr>
                                                <w:top w:val="none" w:sz="0" w:space="0" w:color="auto"/>
                                                <w:left w:val="none" w:sz="0" w:space="0" w:color="auto"/>
                                                <w:bottom w:val="none" w:sz="0" w:space="0" w:color="auto"/>
                                                <w:right w:val="none" w:sz="0" w:space="0" w:color="auto"/>
                                              </w:divBdr>
                                            </w:div>
                                            <w:div w:id="1562014098">
                                              <w:marLeft w:val="0"/>
                                              <w:marRight w:val="0"/>
                                              <w:marTop w:val="0"/>
                                              <w:marBottom w:val="0"/>
                                              <w:divBdr>
                                                <w:top w:val="none" w:sz="0" w:space="0" w:color="auto"/>
                                                <w:left w:val="none" w:sz="0" w:space="0" w:color="auto"/>
                                                <w:bottom w:val="none" w:sz="0" w:space="0" w:color="auto"/>
                                                <w:right w:val="none" w:sz="0" w:space="0" w:color="auto"/>
                                              </w:divBdr>
                                            </w:div>
                                            <w:div w:id="464933691">
                                              <w:marLeft w:val="0"/>
                                              <w:marRight w:val="0"/>
                                              <w:marTop w:val="0"/>
                                              <w:marBottom w:val="0"/>
                                              <w:divBdr>
                                                <w:top w:val="none" w:sz="0" w:space="0" w:color="auto"/>
                                                <w:left w:val="none" w:sz="0" w:space="0" w:color="auto"/>
                                                <w:bottom w:val="none" w:sz="0" w:space="0" w:color="auto"/>
                                                <w:right w:val="none" w:sz="0" w:space="0" w:color="auto"/>
                                              </w:divBdr>
                                            </w:div>
                                            <w:div w:id="727385196">
                                              <w:marLeft w:val="0"/>
                                              <w:marRight w:val="0"/>
                                              <w:marTop w:val="0"/>
                                              <w:marBottom w:val="0"/>
                                              <w:divBdr>
                                                <w:top w:val="none" w:sz="0" w:space="0" w:color="auto"/>
                                                <w:left w:val="none" w:sz="0" w:space="0" w:color="auto"/>
                                                <w:bottom w:val="none" w:sz="0" w:space="0" w:color="auto"/>
                                                <w:right w:val="none" w:sz="0" w:space="0" w:color="auto"/>
                                              </w:divBdr>
                                            </w:div>
                                            <w:div w:id="910194909">
                                              <w:marLeft w:val="0"/>
                                              <w:marRight w:val="0"/>
                                              <w:marTop w:val="0"/>
                                              <w:marBottom w:val="0"/>
                                              <w:divBdr>
                                                <w:top w:val="none" w:sz="0" w:space="0" w:color="auto"/>
                                                <w:left w:val="none" w:sz="0" w:space="0" w:color="auto"/>
                                                <w:bottom w:val="none" w:sz="0" w:space="0" w:color="auto"/>
                                                <w:right w:val="none" w:sz="0" w:space="0" w:color="auto"/>
                                              </w:divBdr>
                                            </w:div>
                                            <w:div w:id="1548108598">
                                              <w:marLeft w:val="0"/>
                                              <w:marRight w:val="0"/>
                                              <w:marTop w:val="0"/>
                                              <w:marBottom w:val="0"/>
                                              <w:divBdr>
                                                <w:top w:val="none" w:sz="0" w:space="0" w:color="auto"/>
                                                <w:left w:val="none" w:sz="0" w:space="0" w:color="auto"/>
                                                <w:bottom w:val="none" w:sz="0" w:space="0" w:color="auto"/>
                                                <w:right w:val="none" w:sz="0" w:space="0" w:color="auto"/>
                                              </w:divBdr>
                                            </w:div>
                                            <w:div w:id="84150256">
                                              <w:marLeft w:val="0"/>
                                              <w:marRight w:val="0"/>
                                              <w:marTop w:val="0"/>
                                              <w:marBottom w:val="0"/>
                                              <w:divBdr>
                                                <w:top w:val="none" w:sz="0" w:space="0" w:color="auto"/>
                                                <w:left w:val="none" w:sz="0" w:space="0" w:color="auto"/>
                                                <w:bottom w:val="none" w:sz="0" w:space="0" w:color="auto"/>
                                                <w:right w:val="none" w:sz="0" w:space="0" w:color="auto"/>
                                              </w:divBdr>
                                            </w:div>
                                            <w:div w:id="35461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70656003">
      <w:bodyDiv w:val="1"/>
      <w:marLeft w:val="0"/>
      <w:marRight w:val="0"/>
      <w:marTop w:val="0"/>
      <w:marBottom w:val="0"/>
      <w:divBdr>
        <w:top w:val="none" w:sz="0" w:space="0" w:color="auto"/>
        <w:left w:val="none" w:sz="0" w:space="0" w:color="auto"/>
        <w:bottom w:val="none" w:sz="0" w:space="0" w:color="auto"/>
        <w:right w:val="none" w:sz="0" w:space="0" w:color="auto"/>
      </w:divBdr>
    </w:div>
    <w:div w:id="1807968033">
      <w:bodyDiv w:val="1"/>
      <w:marLeft w:val="0"/>
      <w:marRight w:val="0"/>
      <w:marTop w:val="0"/>
      <w:marBottom w:val="0"/>
      <w:divBdr>
        <w:top w:val="none" w:sz="0" w:space="0" w:color="auto"/>
        <w:left w:val="none" w:sz="0" w:space="0" w:color="auto"/>
        <w:bottom w:val="none" w:sz="0" w:space="0" w:color="auto"/>
        <w:right w:val="none" w:sz="0" w:space="0" w:color="auto"/>
      </w:divBdr>
    </w:div>
    <w:div w:id="1839730927">
      <w:bodyDiv w:val="1"/>
      <w:marLeft w:val="0"/>
      <w:marRight w:val="0"/>
      <w:marTop w:val="0"/>
      <w:marBottom w:val="0"/>
      <w:divBdr>
        <w:top w:val="none" w:sz="0" w:space="0" w:color="auto"/>
        <w:left w:val="none" w:sz="0" w:space="0" w:color="auto"/>
        <w:bottom w:val="none" w:sz="0" w:space="0" w:color="auto"/>
        <w:right w:val="none" w:sz="0" w:space="0" w:color="auto"/>
      </w:divBdr>
      <w:divsChild>
        <w:div w:id="542446541">
          <w:marLeft w:val="0"/>
          <w:marRight w:val="0"/>
          <w:marTop w:val="0"/>
          <w:marBottom w:val="0"/>
          <w:divBdr>
            <w:top w:val="none" w:sz="0" w:space="0" w:color="auto"/>
            <w:left w:val="none" w:sz="0" w:space="0" w:color="auto"/>
            <w:bottom w:val="none" w:sz="0" w:space="0" w:color="auto"/>
            <w:right w:val="none" w:sz="0" w:space="0" w:color="auto"/>
          </w:divBdr>
          <w:divsChild>
            <w:div w:id="1292520961">
              <w:marLeft w:val="0"/>
              <w:marRight w:val="60"/>
              <w:marTop w:val="0"/>
              <w:marBottom w:val="0"/>
              <w:divBdr>
                <w:top w:val="none" w:sz="0" w:space="0" w:color="auto"/>
                <w:left w:val="none" w:sz="0" w:space="0" w:color="auto"/>
                <w:bottom w:val="none" w:sz="0" w:space="0" w:color="auto"/>
                <w:right w:val="none" w:sz="0" w:space="0" w:color="auto"/>
              </w:divBdr>
              <w:divsChild>
                <w:div w:id="1831868706">
                  <w:marLeft w:val="0"/>
                  <w:marRight w:val="0"/>
                  <w:marTop w:val="0"/>
                  <w:marBottom w:val="120"/>
                  <w:divBdr>
                    <w:top w:val="single" w:sz="6" w:space="0" w:color="A0A0A0"/>
                    <w:left w:val="single" w:sz="6" w:space="0" w:color="B9B9B9"/>
                    <w:bottom w:val="single" w:sz="6" w:space="0" w:color="B9B9B9"/>
                    <w:right w:val="single" w:sz="6" w:space="0" w:color="B9B9B9"/>
                  </w:divBdr>
                  <w:divsChild>
                    <w:div w:id="910696593">
                      <w:marLeft w:val="0"/>
                      <w:marRight w:val="0"/>
                      <w:marTop w:val="0"/>
                      <w:marBottom w:val="0"/>
                      <w:divBdr>
                        <w:top w:val="none" w:sz="0" w:space="0" w:color="auto"/>
                        <w:left w:val="none" w:sz="0" w:space="0" w:color="auto"/>
                        <w:bottom w:val="none" w:sz="0" w:space="0" w:color="auto"/>
                        <w:right w:val="none" w:sz="0" w:space="0" w:color="auto"/>
                      </w:divBdr>
                    </w:div>
                    <w:div w:id="15324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65632">
          <w:marLeft w:val="0"/>
          <w:marRight w:val="0"/>
          <w:marTop w:val="0"/>
          <w:marBottom w:val="0"/>
          <w:divBdr>
            <w:top w:val="none" w:sz="0" w:space="0" w:color="auto"/>
            <w:left w:val="none" w:sz="0" w:space="0" w:color="auto"/>
            <w:bottom w:val="none" w:sz="0" w:space="0" w:color="auto"/>
            <w:right w:val="none" w:sz="0" w:space="0" w:color="auto"/>
          </w:divBdr>
          <w:divsChild>
            <w:div w:id="921064554">
              <w:marLeft w:val="60"/>
              <w:marRight w:val="0"/>
              <w:marTop w:val="0"/>
              <w:marBottom w:val="0"/>
              <w:divBdr>
                <w:top w:val="none" w:sz="0" w:space="0" w:color="auto"/>
                <w:left w:val="none" w:sz="0" w:space="0" w:color="auto"/>
                <w:bottom w:val="none" w:sz="0" w:space="0" w:color="auto"/>
                <w:right w:val="none" w:sz="0" w:space="0" w:color="auto"/>
              </w:divBdr>
              <w:divsChild>
                <w:div w:id="1487554123">
                  <w:marLeft w:val="0"/>
                  <w:marRight w:val="0"/>
                  <w:marTop w:val="0"/>
                  <w:marBottom w:val="0"/>
                  <w:divBdr>
                    <w:top w:val="none" w:sz="0" w:space="0" w:color="auto"/>
                    <w:left w:val="none" w:sz="0" w:space="0" w:color="auto"/>
                    <w:bottom w:val="none" w:sz="0" w:space="0" w:color="auto"/>
                    <w:right w:val="none" w:sz="0" w:space="0" w:color="auto"/>
                  </w:divBdr>
                  <w:divsChild>
                    <w:div w:id="205797852">
                      <w:marLeft w:val="0"/>
                      <w:marRight w:val="0"/>
                      <w:marTop w:val="0"/>
                      <w:marBottom w:val="120"/>
                      <w:divBdr>
                        <w:top w:val="single" w:sz="6" w:space="0" w:color="F5F5F5"/>
                        <w:left w:val="single" w:sz="6" w:space="0" w:color="F5F5F5"/>
                        <w:bottom w:val="single" w:sz="6" w:space="0" w:color="F5F5F5"/>
                        <w:right w:val="single" w:sz="6" w:space="0" w:color="F5F5F5"/>
                      </w:divBdr>
                      <w:divsChild>
                        <w:div w:id="1024675686">
                          <w:marLeft w:val="0"/>
                          <w:marRight w:val="0"/>
                          <w:marTop w:val="0"/>
                          <w:marBottom w:val="0"/>
                          <w:divBdr>
                            <w:top w:val="none" w:sz="0" w:space="0" w:color="auto"/>
                            <w:left w:val="none" w:sz="0" w:space="0" w:color="auto"/>
                            <w:bottom w:val="none" w:sz="0" w:space="0" w:color="auto"/>
                            <w:right w:val="none" w:sz="0" w:space="0" w:color="auto"/>
                          </w:divBdr>
                          <w:divsChild>
                            <w:div w:id="7641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768539">
      <w:bodyDiv w:val="1"/>
      <w:marLeft w:val="0"/>
      <w:marRight w:val="0"/>
      <w:marTop w:val="0"/>
      <w:marBottom w:val="0"/>
      <w:divBdr>
        <w:top w:val="none" w:sz="0" w:space="0" w:color="auto"/>
        <w:left w:val="none" w:sz="0" w:space="0" w:color="auto"/>
        <w:bottom w:val="none" w:sz="0" w:space="0" w:color="auto"/>
        <w:right w:val="none" w:sz="0" w:space="0" w:color="auto"/>
      </w:divBdr>
      <w:divsChild>
        <w:div w:id="1634099030">
          <w:marLeft w:val="0"/>
          <w:marRight w:val="0"/>
          <w:marTop w:val="0"/>
          <w:marBottom w:val="0"/>
          <w:divBdr>
            <w:top w:val="none" w:sz="0" w:space="0" w:color="auto"/>
            <w:left w:val="none" w:sz="0" w:space="0" w:color="auto"/>
            <w:bottom w:val="none" w:sz="0" w:space="0" w:color="auto"/>
            <w:right w:val="none" w:sz="0" w:space="0" w:color="auto"/>
          </w:divBdr>
        </w:div>
        <w:div w:id="2013410821">
          <w:marLeft w:val="0"/>
          <w:marRight w:val="0"/>
          <w:marTop w:val="0"/>
          <w:marBottom w:val="0"/>
          <w:divBdr>
            <w:top w:val="none" w:sz="0" w:space="0" w:color="auto"/>
            <w:left w:val="none" w:sz="0" w:space="0" w:color="auto"/>
            <w:bottom w:val="none" w:sz="0" w:space="0" w:color="auto"/>
            <w:right w:val="none" w:sz="0" w:space="0" w:color="auto"/>
          </w:divBdr>
        </w:div>
        <w:div w:id="1859418202">
          <w:marLeft w:val="0"/>
          <w:marRight w:val="0"/>
          <w:marTop w:val="0"/>
          <w:marBottom w:val="0"/>
          <w:divBdr>
            <w:top w:val="none" w:sz="0" w:space="0" w:color="auto"/>
            <w:left w:val="none" w:sz="0" w:space="0" w:color="auto"/>
            <w:bottom w:val="none" w:sz="0" w:space="0" w:color="auto"/>
            <w:right w:val="none" w:sz="0" w:space="0" w:color="auto"/>
          </w:divBdr>
        </w:div>
        <w:div w:id="1044448762">
          <w:marLeft w:val="0"/>
          <w:marRight w:val="0"/>
          <w:marTop w:val="0"/>
          <w:marBottom w:val="0"/>
          <w:divBdr>
            <w:top w:val="none" w:sz="0" w:space="0" w:color="auto"/>
            <w:left w:val="none" w:sz="0" w:space="0" w:color="auto"/>
            <w:bottom w:val="none" w:sz="0" w:space="0" w:color="auto"/>
            <w:right w:val="none" w:sz="0" w:space="0" w:color="auto"/>
          </w:divBdr>
        </w:div>
        <w:div w:id="1335575630">
          <w:marLeft w:val="0"/>
          <w:marRight w:val="0"/>
          <w:marTop w:val="0"/>
          <w:marBottom w:val="0"/>
          <w:divBdr>
            <w:top w:val="none" w:sz="0" w:space="0" w:color="auto"/>
            <w:left w:val="none" w:sz="0" w:space="0" w:color="auto"/>
            <w:bottom w:val="none" w:sz="0" w:space="0" w:color="auto"/>
            <w:right w:val="none" w:sz="0" w:space="0" w:color="auto"/>
          </w:divBdr>
        </w:div>
      </w:divsChild>
    </w:div>
    <w:div w:id="1943685580">
      <w:bodyDiv w:val="1"/>
      <w:marLeft w:val="0"/>
      <w:marRight w:val="0"/>
      <w:marTop w:val="0"/>
      <w:marBottom w:val="0"/>
      <w:divBdr>
        <w:top w:val="none" w:sz="0" w:space="0" w:color="auto"/>
        <w:left w:val="none" w:sz="0" w:space="0" w:color="auto"/>
        <w:bottom w:val="none" w:sz="0" w:space="0" w:color="auto"/>
        <w:right w:val="none" w:sz="0" w:space="0" w:color="auto"/>
      </w:divBdr>
    </w:div>
    <w:div w:id="2030645040">
      <w:bodyDiv w:val="1"/>
      <w:marLeft w:val="0"/>
      <w:marRight w:val="0"/>
      <w:marTop w:val="0"/>
      <w:marBottom w:val="0"/>
      <w:divBdr>
        <w:top w:val="none" w:sz="0" w:space="0" w:color="auto"/>
        <w:left w:val="none" w:sz="0" w:space="0" w:color="auto"/>
        <w:bottom w:val="none" w:sz="0" w:space="0" w:color="auto"/>
        <w:right w:val="none" w:sz="0" w:space="0" w:color="auto"/>
      </w:divBdr>
    </w:div>
    <w:div w:id="2093120262">
      <w:bodyDiv w:val="1"/>
      <w:marLeft w:val="0"/>
      <w:marRight w:val="0"/>
      <w:marTop w:val="0"/>
      <w:marBottom w:val="0"/>
      <w:divBdr>
        <w:top w:val="none" w:sz="0" w:space="0" w:color="auto"/>
        <w:left w:val="none" w:sz="0" w:space="0" w:color="auto"/>
        <w:bottom w:val="none" w:sz="0" w:space="0" w:color="auto"/>
        <w:right w:val="none" w:sz="0" w:space="0" w:color="auto"/>
      </w:divBdr>
      <w:divsChild>
        <w:div w:id="333148159">
          <w:marLeft w:val="0"/>
          <w:marRight w:val="0"/>
          <w:marTop w:val="0"/>
          <w:marBottom w:val="0"/>
          <w:divBdr>
            <w:top w:val="none" w:sz="0" w:space="0" w:color="auto"/>
            <w:left w:val="none" w:sz="0" w:space="0" w:color="auto"/>
            <w:bottom w:val="none" w:sz="0" w:space="0" w:color="auto"/>
            <w:right w:val="none" w:sz="0" w:space="0" w:color="auto"/>
          </w:divBdr>
          <w:divsChild>
            <w:div w:id="512573675">
              <w:marLeft w:val="0"/>
              <w:marRight w:val="44"/>
              <w:marTop w:val="0"/>
              <w:marBottom w:val="0"/>
              <w:divBdr>
                <w:top w:val="none" w:sz="0" w:space="0" w:color="auto"/>
                <w:left w:val="none" w:sz="0" w:space="0" w:color="auto"/>
                <w:bottom w:val="none" w:sz="0" w:space="0" w:color="auto"/>
                <w:right w:val="none" w:sz="0" w:space="0" w:color="auto"/>
              </w:divBdr>
              <w:divsChild>
                <w:div w:id="2006199500">
                  <w:marLeft w:val="0"/>
                  <w:marRight w:val="0"/>
                  <w:marTop w:val="0"/>
                  <w:marBottom w:val="89"/>
                  <w:divBdr>
                    <w:top w:val="single" w:sz="4" w:space="0" w:color="C0C0C0"/>
                    <w:left w:val="single" w:sz="4" w:space="0" w:color="D9D9D9"/>
                    <w:bottom w:val="single" w:sz="4" w:space="0" w:color="D9D9D9"/>
                    <w:right w:val="single" w:sz="4" w:space="0" w:color="D9D9D9"/>
                  </w:divBdr>
                  <w:divsChild>
                    <w:div w:id="1908147600">
                      <w:marLeft w:val="0"/>
                      <w:marRight w:val="0"/>
                      <w:marTop w:val="0"/>
                      <w:marBottom w:val="0"/>
                      <w:divBdr>
                        <w:top w:val="none" w:sz="0" w:space="0" w:color="auto"/>
                        <w:left w:val="none" w:sz="0" w:space="0" w:color="auto"/>
                        <w:bottom w:val="none" w:sz="0" w:space="0" w:color="auto"/>
                        <w:right w:val="none" w:sz="0" w:space="0" w:color="auto"/>
                      </w:divBdr>
                    </w:div>
                    <w:div w:id="20078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5249">
          <w:marLeft w:val="0"/>
          <w:marRight w:val="0"/>
          <w:marTop w:val="0"/>
          <w:marBottom w:val="0"/>
          <w:divBdr>
            <w:top w:val="none" w:sz="0" w:space="0" w:color="auto"/>
            <w:left w:val="none" w:sz="0" w:space="0" w:color="auto"/>
            <w:bottom w:val="none" w:sz="0" w:space="0" w:color="auto"/>
            <w:right w:val="none" w:sz="0" w:space="0" w:color="auto"/>
          </w:divBdr>
          <w:divsChild>
            <w:div w:id="1645618701">
              <w:marLeft w:val="44"/>
              <w:marRight w:val="0"/>
              <w:marTop w:val="0"/>
              <w:marBottom w:val="0"/>
              <w:divBdr>
                <w:top w:val="none" w:sz="0" w:space="0" w:color="auto"/>
                <w:left w:val="none" w:sz="0" w:space="0" w:color="auto"/>
                <w:bottom w:val="none" w:sz="0" w:space="0" w:color="auto"/>
                <w:right w:val="none" w:sz="0" w:space="0" w:color="auto"/>
              </w:divBdr>
              <w:divsChild>
                <w:div w:id="1671907586">
                  <w:marLeft w:val="0"/>
                  <w:marRight w:val="0"/>
                  <w:marTop w:val="0"/>
                  <w:marBottom w:val="0"/>
                  <w:divBdr>
                    <w:top w:val="none" w:sz="0" w:space="0" w:color="auto"/>
                    <w:left w:val="none" w:sz="0" w:space="0" w:color="auto"/>
                    <w:bottom w:val="none" w:sz="0" w:space="0" w:color="auto"/>
                    <w:right w:val="none" w:sz="0" w:space="0" w:color="auto"/>
                  </w:divBdr>
                  <w:divsChild>
                    <w:div w:id="778068204">
                      <w:marLeft w:val="0"/>
                      <w:marRight w:val="0"/>
                      <w:marTop w:val="0"/>
                      <w:marBottom w:val="89"/>
                      <w:divBdr>
                        <w:top w:val="single" w:sz="4" w:space="0" w:color="F5F5F5"/>
                        <w:left w:val="single" w:sz="4" w:space="0" w:color="F5F5F5"/>
                        <w:bottom w:val="single" w:sz="4" w:space="0" w:color="F5F5F5"/>
                        <w:right w:val="single" w:sz="4" w:space="0" w:color="F5F5F5"/>
                      </w:divBdr>
                      <w:divsChild>
                        <w:div w:id="2034569178">
                          <w:marLeft w:val="0"/>
                          <w:marRight w:val="0"/>
                          <w:marTop w:val="0"/>
                          <w:marBottom w:val="0"/>
                          <w:divBdr>
                            <w:top w:val="none" w:sz="0" w:space="0" w:color="auto"/>
                            <w:left w:val="none" w:sz="0" w:space="0" w:color="auto"/>
                            <w:bottom w:val="none" w:sz="0" w:space="0" w:color="auto"/>
                            <w:right w:val="none" w:sz="0" w:space="0" w:color="auto"/>
                          </w:divBdr>
                          <w:divsChild>
                            <w:div w:id="10308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D232D-3589-4D94-9054-F98EF0C02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8297</TotalTime>
  <Pages>17</Pages>
  <Words>4110</Words>
  <Characters>23433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BAOLINH</dc:creator>
  <cp:keywords/>
  <dc:description/>
  <cp:lastModifiedBy>BAOLINH</cp:lastModifiedBy>
  <cp:revision>47</cp:revision>
  <dcterms:created xsi:type="dcterms:W3CDTF">2018-04-26T04:07:00Z</dcterms:created>
  <dcterms:modified xsi:type="dcterms:W3CDTF">2018-09-11T11:23:00Z</dcterms:modified>
</cp:coreProperties>
</file>